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4A" w:rsidRDefault="00F3094A" w:rsidP="00F3094A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</w:pP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О ПЛАНИРУЕМЫХ НАДЗОРНЫХ МЕРОПРИЯТИЯХ В </w:t>
      </w:r>
      <w:r w:rsidR="005F2FAA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июл</w:t>
      </w:r>
      <w:r w:rsidR="00891B68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е</w:t>
      </w:r>
      <w:r w:rsidR="00D778A0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</w:t>
      </w:r>
      <w:r w:rsidR="00406C80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2025</w:t>
      </w: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ГОДА</w:t>
      </w:r>
    </w:p>
    <w:p w:rsidR="00F3094A" w:rsidRDefault="00F3094A" w:rsidP="00F3094A">
      <w:pPr>
        <w:spacing w:after="0" w:line="240" w:lineRule="auto"/>
        <w:ind w:firstLine="709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p w:rsidR="00EF2759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Специалистами Сморгонского зонального ЦГЭ в рамках мероприятий профилактического и предупредительного характера в </w:t>
      </w:r>
      <w:r w:rsidR="005F2FAA">
        <w:rPr>
          <w:rFonts w:ascii="Times New Roman" w:hAnsi="Times New Roman"/>
          <w:sz w:val="28"/>
          <w:szCs w:val="28"/>
          <w:lang w:eastAsia="ru-RU"/>
        </w:rPr>
        <w:t>июл</w:t>
      </w:r>
      <w:r w:rsidR="00891B68">
        <w:rPr>
          <w:rFonts w:ascii="Times New Roman" w:hAnsi="Times New Roman"/>
          <w:sz w:val="28"/>
          <w:szCs w:val="28"/>
          <w:lang w:eastAsia="ru-RU"/>
        </w:rPr>
        <w:t>е</w:t>
      </w:r>
      <w:r w:rsidR="00A26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F76">
        <w:rPr>
          <w:rFonts w:ascii="Times New Roman" w:hAnsi="Times New Roman"/>
          <w:sz w:val="28"/>
          <w:szCs w:val="28"/>
          <w:lang w:eastAsia="ru-RU"/>
        </w:rPr>
        <w:t>202</w:t>
      </w:r>
      <w:r w:rsidR="00406C80">
        <w:rPr>
          <w:rFonts w:ascii="Times New Roman" w:hAnsi="Times New Roman"/>
          <w:sz w:val="28"/>
          <w:szCs w:val="28"/>
          <w:lang w:eastAsia="ru-RU"/>
        </w:rPr>
        <w:t>5</w:t>
      </w:r>
      <w:r w:rsidR="00211F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года</w:t>
      </w:r>
      <w:r w:rsidR="00AF1D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будут проводиться </w:t>
      </w:r>
      <w:r w:rsidR="00AF1D38">
        <w:rPr>
          <w:rFonts w:ascii="Times New Roman" w:hAnsi="Times New Roman"/>
          <w:sz w:val="28"/>
          <w:szCs w:val="28"/>
          <w:lang w:eastAsia="ru-RU"/>
        </w:rPr>
        <w:t>контрольные (</w:t>
      </w:r>
      <w:r>
        <w:rPr>
          <w:rFonts w:ascii="Times New Roman" w:hAnsi="Times New Roman"/>
          <w:sz w:val="28"/>
          <w:szCs w:val="28"/>
          <w:lang w:eastAsia="ru-RU"/>
        </w:rPr>
        <w:t>надзорные</w:t>
      </w:r>
      <w:r w:rsidR="00AF1D38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мероприятия на следующих субъектах хозяйствования (объектах):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EF2759" w:rsidTr="00BC6B32">
        <w:tc>
          <w:tcPr>
            <w:tcW w:w="9570" w:type="dxa"/>
            <w:gridSpan w:val="2"/>
          </w:tcPr>
          <w:p w:rsidR="00EF2759" w:rsidRDefault="00EF2759" w:rsidP="00EF275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Плановый тематический мониторинг</w:t>
            </w:r>
          </w:p>
        </w:tc>
      </w:tr>
      <w:tr w:rsidR="00EF2759" w:rsidTr="005F2FAA">
        <w:trPr>
          <w:trHeight w:val="986"/>
        </w:trPr>
        <w:tc>
          <w:tcPr>
            <w:tcW w:w="4786" w:type="dxa"/>
          </w:tcPr>
          <w:p w:rsidR="00EF2759" w:rsidRPr="00EF2759" w:rsidRDefault="00891B68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маркировки пищевой продукции, соблюдения сроков годности, условий хранения и реализации пищевой продукции, в том числе в части обеспечения предотвращения ее порчи и защиты от загрязняющих веществ</w:t>
            </w:r>
          </w:p>
        </w:tc>
        <w:tc>
          <w:tcPr>
            <w:tcW w:w="4784" w:type="dxa"/>
          </w:tcPr>
          <w:p w:rsidR="00891B68" w:rsidRDefault="005F2FAA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Индивидуальный предприниматель Романович Е.М.</w:t>
            </w:r>
          </w:p>
          <w:p w:rsidR="005F2FAA" w:rsidRDefault="005F2FAA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F2FAA" w:rsidRDefault="005F2FAA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Пригода</w:t>
            </w:r>
            <w:proofErr w:type="spellEnd"/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Елена Сергеевна</w:t>
            </w:r>
          </w:p>
          <w:p w:rsidR="005F2FAA" w:rsidRDefault="005F2FAA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F2FAA" w:rsidRPr="00EF2759" w:rsidRDefault="005F2FAA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Кужко</w:t>
            </w:r>
            <w:proofErr w:type="spellEnd"/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Алексей  Иванович</w:t>
            </w:r>
          </w:p>
        </w:tc>
      </w:tr>
      <w:tr w:rsidR="00891B68" w:rsidTr="005F2FAA">
        <w:trPr>
          <w:trHeight w:val="986"/>
        </w:trPr>
        <w:tc>
          <w:tcPr>
            <w:tcW w:w="4786" w:type="dxa"/>
          </w:tcPr>
          <w:p w:rsidR="00891B68" w:rsidRPr="00891B68" w:rsidRDefault="005F2FAA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организации условий труда, содержания производственных и санитарно-бытовых условий</w:t>
            </w:r>
          </w:p>
        </w:tc>
        <w:tc>
          <w:tcPr>
            <w:tcW w:w="4784" w:type="dxa"/>
          </w:tcPr>
          <w:p w:rsidR="00891B68" w:rsidRDefault="005F2FAA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ООО "АЛБ-</w:t>
            </w:r>
            <w:proofErr w:type="spellStart"/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импэкс</w:t>
            </w:r>
            <w:proofErr w:type="spellEnd"/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ул.Молодёжная</w:t>
            </w:r>
            <w:proofErr w:type="spellEnd"/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7, к1 </w:t>
            </w:r>
            <w:proofErr w:type="spellStart"/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г.Сморгонь</w:t>
            </w:r>
            <w:proofErr w:type="spellEnd"/>
          </w:p>
          <w:p w:rsidR="005F2FAA" w:rsidRDefault="005F2FAA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F2FAA" w:rsidRDefault="005F2FAA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ООО </w:t>
            </w:r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"Кружева"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пр-т.Индустриальный</w:t>
            </w:r>
            <w:proofErr w:type="spellEnd"/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38 </w:t>
            </w:r>
            <w:proofErr w:type="spellStart"/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г.Сморгонь</w:t>
            </w:r>
            <w:proofErr w:type="spellEnd"/>
          </w:p>
          <w:p w:rsidR="005F2FAA" w:rsidRPr="00891B68" w:rsidRDefault="005F2FAA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1B68" w:rsidTr="005F2FAA">
        <w:trPr>
          <w:trHeight w:val="986"/>
        </w:trPr>
        <w:tc>
          <w:tcPr>
            <w:tcW w:w="4786" w:type="dxa"/>
          </w:tcPr>
          <w:p w:rsidR="00891B68" w:rsidRPr="00891B68" w:rsidRDefault="005F2FAA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реализации товаров для детей и подростков, в том числе товаров школьного ассортимента</w:t>
            </w:r>
          </w:p>
        </w:tc>
        <w:tc>
          <w:tcPr>
            <w:tcW w:w="4784" w:type="dxa"/>
          </w:tcPr>
          <w:p w:rsidR="00891B68" w:rsidRDefault="005F2FAA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Заварзина</w:t>
            </w:r>
            <w:proofErr w:type="spellEnd"/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И.Г.</w:t>
            </w:r>
          </w:p>
          <w:p w:rsidR="005F2FAA" w:rsidRDefault="005F2FAA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F2FAA" w:rsidRPr="00891B68" w:rsidRDefault="005F2FAA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Киселевич</w:t>
            </w:r>
            <w:proofErr w:type="spellEnd"/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Ю.Н.</w:t>
            </w:r>
          </w:p>
        </w:tc>
      </w:tr>
      <w:tr w:rsidR="005F2FAA" w:rsidTr="005F2FAA">
        <w:trPr>
          <w:trHeight w:val="986"/>
        </w:trPr>
        <w:tc>
          <w:tcPr>
            <w:tcW w:w="4786" w:type="dxa"/>
          </w:tcPr>
          <w:p w:rsidR="005F2FAA" w:rsidRPr="005F2FAA" w:rsidRDefault="005F2FAA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санитарного состояния территорий населенных пунктов и организаций</w:t>
            </w:r>
          </w:p>
        </w:tc>
        <w:tc>
          <w:tcPr>
            <w:tcW w:w="4784" w:type="dxa"/>
          </w:tcPr>
          <w:p w:rsidR="005F2FAA" w:rsidRDefault="005F2FAA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Кревский</w:t>
            </w:r>
            <w:proofErr w:type="spellEnd"/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сельский Совет</w:t>
            </w:r>
          </w:p>
          <w:p w:rsidR="005F2FAA" w:rsidRDefault="005F2FAA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F2FAA" w:rsidRDefault="005F2FAA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Кореневский</w:t>
            </w:r>
            <w:proofErr w:type="spellEnd"/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сельский Совет</w:t>
            </w:r>
          </w:p>
          <w:p w:rsidR="005F2FAA" w:rsidRDefault="005F2FAA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F2FAA" w:rsidRPr="005F2FAA" w:rsidRDefault="005F2FAA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2FAA">
              <w:rPr>
                <w:rFonts w:ascii="Times New Roman" w:hAnsi="Times New Roman"/>
                <w:sz w:val="28"/>
                <w:szCs w:val="28"/>
                <w:lang w:eastAsia="ru-RU"/>
              </w:rPr>
              <w:t>Залесский сельский Совет</w:t>
            </w:r>
            <w:bookmarkStart w:id="0" w:name="_GoBack"/>
            <w:bookmarkEnd w:id="0"/>
          </w:p>
        </w:tc>
      </w:tr>
    </w:tbl>
    <w:p w:rsidR="00F12C76" w:rsidRDefault="00F3094A" w:rsidP="00FC6A98">
      <w:pPr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Внимание!  В случаях возникновения необходимости оперативной оценки соблюдения санитарно-эпидемиологического законодательства надзорные мероприятия могут быть проведены на объектах, не включенных в примерный план проведения мониторинга.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F28"/>
    <w:rsid w:val="00046A69"/>
    <w:rsid w:val="000A4F28"/>
    <w:rsid w:val="00211F76"/>
    <w:rsid w:val="00263CFD"/>
    <w:rsid w:val="00375289"/>
    <w:rsid w:val="003E40D4"/>
    <w:rsid w:val="00406C80"/>
    <w:rsid w:val="005F2FAA"/>
    <w:rsid w:val="00632313"/>
    <w:rsid w:val="006C0B77"/>
    <w:rsid w:val="008242FF"/>
    <w:rsid w:val="00870751"/>
    <w:rsid w:val="00891B68"/>
    <w:rsid w:val="008C0988"/>
    <w:rsid w:val="008C395C"/>
    <w:rsid w:val="00922C48"/>
    <w:rsid w:val="00A26375"/>
    <w:rsid w:val="00AF1D38"/>
    <w:rsid w:val="00B42F3E"/>
    <w:rsid w:val="00B915B7"/>
    <w:rsid w:val="00CB5A97"/>
    <w:rsid w:val="00D778A0"/>
    <w:rsid w:val="00EA59DF"/>
    <w:rsid w:val="00EA6DEC"/>
    <w:rsid w:val="00EB460E"/>
    <w:rsid w:val="00EE4070"/>
    <w:rsid w:val="00EF2759"/>
    <w:rsid w:val="00F12C76"/>
    <w:rsid w:val="00F3094A"/>
    <w:rsid w:val="00FC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EB6F"/>
  <w15:docId w15:val="{F2CDCA69-9226-4C36-A473-9D5A4AC8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94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2023-08-27T15:36:00Z</dcterms:created>
  <dcterms:modified xsi:type="dcterms:W3CDTF">2025-06-28T14:46:00Z</dcterms:modified>
</cp:coreProperties>
</file>