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EA9" w:rsidRDefault="002B1EA9" w:rsidP="002B1EA9">
      <w:pPr>
        <w:ind w:firstLine="4536"/>
        <w:rPr>
          <w:rFonts w:ascii="Times New Roman" w:hAnsi="Times New Roman" w:cs="Times New Roman"/>
          <w:sz w:val="28"/>
          <w:szCs w:val="28"/>
        </w:rPr>
      </w:pPr>
    </w:p>
    <w:p w:rsidR="002B1EA9" w:rsidRDefault="002B1EA9" w:rsidP="002B1EA9">
      <w:pPr>
        <w:ind w:firstLine="4536"/>
        <w:rPr>
          <w:rFonts w:ascii="Times New Roman" w:hAnsi="Times New Roman" w:cs="Times New Roman"/>
          <w:sz w:val="28"/>
          <w:szCs w:val="28"/>
        </w:rPr>
      </w:pPr>
    </w:p>
    <w:p w:rsidR="002B1EA9" w:rsidRDefault="002B1EA9" w:rsidP="002B1EA9">
      <w:pPr>
        <w:ind w:firstLine="4536"/>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ind w:firstLine="4536"/>
        <w:rPr>
          <w:rFonts w:ascii="Times New Roman" w:hAnsi="Times New Roman" w:cs="Times New Roman"/>
          <w:sz w:val="28"/>
          <w:szCs w:val="28"/>
        </w:rPr>
      </w:pPr>
    </w:p>
    <w:p w:rsidR="002B1EA9" w:rsidRDefault="002B1EA9" w:rsidP="002B1EA9">
      <w:pPr>
        <w:ind w:firstLine="4536"/>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F562C5" w:rsidRDefault="00F562C5" w:rsidP="00F562C5">
      <w:pPr>
        <w:jc w:val="center"/>
        <w:rPr>
          <w:rFonts w:ascii="Times New Roman" w:hAnsi="Times New Roman" w:cs="Times New Roman"/>
          <w:b/>
          <w:sz w:val="40"/>
          <w:szCs w:val="40"/>
        </w:rPr>
      </w:pPr>
      <w:r>
        <w:rPr>
          <w:rFonts w:ascii="Times New Roman" w:hAnsi="Times New Roman" w:cs="Times New Roman"/>
          <w:b/>
          <w:sz w:val="40"/>
          <w:szCs w:val="40"/>
        </w:rPr>
        <w:t>МЕТОДИЧЕСКОЕ ПОСОБИЕ</w:t>
      </w:r>
    </w:p>
    <w:p w:rsidR="00F562C5" w:rsidRDefault="00F562C5" w:rsidP="00F562C5">
      <w:pPr>
        <w:jc w:val="center"/>
        <w:rPr>
          <w:rFonts w:ascii="Times New Roman" w:hAnsi="Times New Roman" w:cs="Times New Roman"/>
          <w:sz w:val="28"/>
          <w:szCs w:val="28"/>
        </w:rPr>
      </w:pPr>
    </w:p>
    <w:p w:rsidR="00F562C5" w:rsidRPr="00941A16" w:rsidRDefault="00F562C5" w:rsidP="00F562C5">
      <w:pPr>
        <w:jc w:val="center"/>
        <w:rPr>
          <w:rFonts w:ascii="Times New Roman" w:hAnsi="Times New Roman" w:cs="Times New Roman"/>
          <w:b/>
          <w:sz w:val="28"/>
          <w:szCs w:val="28"/>
        </w:rPr>
      </w:pPr>
      <w:r w:rsidRPr="00941A16">
        <w:rPr>
          <w:rFonts w:ascii="Times New Roman" w:hAnsi="Times New Roman" w:cs="Times New Roman"/>
          <w:b/>
          <w:sz w:val="28"/>
          <w:szCs w:val="28"/>
        </w:rPr>
        <w:t>ПО ГИГИЕНИЧЕСКОМУ ОБУЧЕНИЮ</w:t>
      </w:r>
    </w:p>
    <w:p w:rsidR="00F562C5" w:rsidRPr="00941A16" w:rsidRDefault="00F562C5" w:rsidP="00F562C5">
      <w:pPr>
        <w:jc w:val="center"/>
        <w:rPr>
          <w:rFonts w:ascii="Times New Roman" w:hAnsi="Times New Roman" w:cs="Times New Roman"/>
          <w:b/>
          <w:sz w:val="28"/>
          <w:szCs w:val="28"/>
        </w:rPr>
      </w:pPr>
    </w:p>
    <w:p w:rsidR="00F562C5" w:rsidRPr="001A2A85" w:rsidRDefault="00F562C5" w:rsidP="00F562C5">
      <w:pPr>
        <w:tabs>
          <w:tab w:val="left" w:pos="2475"/>
        </w:tabs>
        <w:jc w:val="center"/>
        <w:rPr>
          <w:rFonts w:ascii="Times New Roman" w:hAnsi="Times New Roman" w:cs="Times New Roman"/>
          <w:sz w:val="28"/>
          <w:szCs w:val="28"/>
        </w:rPr>
      </w:pPr>
      <w:r>
        <w:rPr>
          <w:rFonts w:ascii="Times New Roman" w:hAnsi="Times New Roman" w:cs="Times New Roman"/>
          <w:sz w:val="28"/>
          <w:szCs w:val="28"/>
        </w:rPr>
        <w:t>помощников</w:t>
      </w:r>
      <w:r w:rsidRPr="001A2A85">
        <w:rPr>
          <w:rFonts w:ascii="Times New Roman" w:hAnsi="Times New Roman" w:cs="Times New Roman"/>
          <w:sz w:val="28"/>
          <w:szCs w:val="28"/>
        </w:rPr>
        <w:t xml:space="preserve"> воспитателей </w:t>
      </w:r>
    </w:p>
    <w:p w:rsidR="00F562C5" w:rsidRPr="001A2A85" w:rsidRDefault="00F562C5" w:rsidP="00F562C5">
      <w:pPr>
        <w:tabs>
          <w:tab w:val="left" w:pos="2475"/>
        </w:tabs>
        <w:jc w:val="center"/>
        <w:rPr>
          <w:rFonts w:ascii="Times New Roman" w:hAnsi="Times New Roman" w:cs="Times New Roman"/>
          <w:sz w:val="28"/>
          <w:szCs w:val="28"/>
        </w:rPr>
      </w:pPr>
      <w:r w:rsidRPr="001A2A85">
        <w:rPr>
          <w:rFonts w:ascii="Times New Roman" w:hAnsi="Times New Roman" w:cs="Times New Roman"/>
          <w:sz w:val="28"/>
          <w:szCs w:val="28"/>
        </w:rPr>
        <w:t>учреждений дошкольного образования</w:t>
      </w:r>
    </w:p>
    <w:p w:rsidR="00F562C5" w:rsidRPr="001A2A85" w:rsidRDefault="00F562C5" w:rsidP="00F562C5">
      <w:pPr>
        <w:jc w:val="center"/>
        <w:rPr>
          <w:rFonts w:ascii="Times New Roman" w:hAnsi="Times New Roman" w:cs="Times New Roman"/>
          <w:sz w:val="28"/>
          <w:szCs w:val="28"/>
        </w:rPr>
      </w:pPr>
      <w:r w:rsidRPr="001A2A85">
        <w:rPr>
          <w:rFonts w:ascii="Times New Roman" w:hAnsi="Times New Roman" w:cs="Times New Roman"/>
          <w:sz w:val="28"/>
          <w:szCs w:val="28"/>
        </w:rPr>
        <w:t xml:space="preserve">очно-заочной формы обучения </w:t>
      </w:r>
    </w:p>
    <w:p w:rsidR="00F562C5" w:rsidRPr="001A2A85" w:rsidRDefault="00F562C5" w:rsidP="00F562C5">
      <w:pPr>
        <w:jc w:val="cente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E797B" w:rsidP="002E797B">
      <w:pPr>
        <w:tabs>
          <w:tab w:val="left" w:pos="1125"/>
        </w:tabs>
        <w:rPr>
          <w:rFonts w:ascii="Times New Roman" w:hAnsi="Times New Roman" w:cs="Times New Roman"/>
          <w:sz w:val="28"/>
          <w:szCs w:val="28"/>
        </w:rPr>
      </w:pPr>
      <w:r>
        <w:rPr>
          <w:rFonts w:ascii="Times New Roman" w:hAnsi="Times New Roman" w:cs="Times New Roman"/>
          <w:sz w:val="28"/>
          <w:szCs w:val="28"/>
        </w:rPr>
        <w:tab/>
      </w: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E797B" w:rsidRDefault="002E797B" w:rsidP="00F562C5">
      <w:pPr>
        <w:ind w:firstLine="851"/>
        <w:jc w:val="both"/>
        <w:rPr>
          <w:rFonts w:ascii="Times New Roman" w:eastAsia="Times New Roman" w:hAnsi="Times New Roman" w:cs="Times New Roman"/>
          <w:color w:val="auto"/>
          <w:sz w:val="28"/>
        </w:rPr>
      </w:pPr>
    </w:p>
    <w:p w:rsidR="002E797B" w:rsidRDefault="002E797B" w:rsidP="00F562C5">
      <w:pPr>
        <w:ind w:firstLine="851"/>
        <w:jc w:val="both"/>
        <w:rPr>
          <w:rFonts w:ascii="Times New Roman" w:eastAsia="Times New Roman" w:hAnsi="Times New Roman" w:cs="Times New Roman"/>
          <w:color w:val="auto"/>
          <w:sz w:val="28"/>
        </w:rPr>
      </w:pPr>
    </w:p>
    <w:p w:rsidR="002E797B" w:rsidRDefault="002E797B" w:rsidP="00F562C5">
      <w:pPr>
        <w:ind w:firstLine="851"/>
        <w:jc w:val="both"/>
        <w:rPr>
          <w:rFonts w:ascii="Times New Roman" w:eastAsia="Times New Roman" w:hAnsi="Times New Roman" w:cs="Times New Roman"/>
          <w:color w:val="auto"/>
          <w:sz w:val="28"/>
        </w:rPr>
      </w:pPr>
    </w:p>
    <w:p w:rsidR="002E797B" w:rsidRDefault="002E797B" w:rsidP="00F562C5">
      <w:pPr>
        <w:ind w:firstLine="851"/>
        <w:jc w:val="both"/>
        <w:rPr>
          <w:rFonts w:ascii="Times New Roman" w:eastAsia="Times New Roman" w:hAnsi="Times New Roman" w:cs="Times New Roman"/>
          <w:color w:val="auto"/>
          <w:sz w:val="28"/>
        </w:rPr>
      </w:pPr>
    </w:p>
    <w:p w:rsidR="002E797B" w:rsidRDefault="002E797B" w:rsidP="00F562C5">
      <w:pPr>
        <w:ind w:firstLine="851"/>
        <w:jc w:val="both"/>
        <w:rPr>
          <w:rFonts w:ascii="Times New Roman" w:eastAsia="Times New Roman" w:hAnsi="Times New Roman" w:cs="Times New Roman"/>
          <w:color w:val="auto"/>
          <w:sz w:val="28"/>
        </w:rPr>
      </w:pPr>
    </w:p>
    <w:p w:rsidR="002E797B" w:rsidRDefault="002E797B" w:rsidP="00F562C5">
      <w:pPr>
        <w:ind w:firstLine="851"/>
        <w:jc w:val="both"/>
        <w:rPr>
          <w:rFonts w:ascii="Times New Roman" w:eastAsia="Times New Roman" w:hAnsi="Times New Roman" w:cs="Times New Roman"/>
          <w:color w:val="auto"/>
          <w:sz w:val="28"/>
        </w:rPr>
      </w:pPr>
    </w:p>
    <w:p w:rsidR="002E797B" w:rsidRDefault="002E797B" w:rsidP="00F562C5">
      <w:pPr>
        <w:ind w:firstLine="851"/>
        <w:jc w:val="both"/>
        <w:rPr>
          <w:rFonts w:ascii="Times New Roman" w:eastAsia="Times New Roman" w:hAnsi="Times New Roman" w:cs="Times New Roman"/>
          <w:color w:val="auto"/>
          <w:sz w:val="28"/>
        </w:rPr>
      </w:pPr>
    </w:p>
    <w:p w:rsidR="00F562C5" w:rsidRPr="00714D55" w:rsidRDefault="00F562C5" w:rsidP="00F562C5">
      <w:pPr>
        <w:ind w:firstLine="851"/>
        <w:jc w:val="both"/>
        <w:rPr>
          <w:rFonts w:eastAsia="Times New Roman" w:cs="Times New Roman"/>
          <w:color w:val="auto"/>
        </w:rPr>
      </w:pPr>
      <w:r w:rsidRPr="00714D55">
        <w:rPr>
          <w:rFonts w:ascii="Times New Roman" w:eastAsia="Times New Roman" w:hAnsi="Times New Roman" w:cs="Times New Roman"/>
          <w:color w:val="auto"/>
          <w:sz w:val="28"/>
        </w:rPr>
        <w:t xml:space="preserve">Пособие составлено в целях повышения уровня знаний </w:t>
      </w:r>
      <w:r>
        <w:rPr>
          <w:rFonts w:ascii="Times New Roman" w:eastAsia="Times New Roman" w:hAnsi="Times New Roman" w:cs="Times New Roman"/>
          <w:color w:val="auto"/>
          <w:sz w:val="28"/>
        </w:rPr>
        <w:t>работающих в области гигиены, здорового образа жизни, профилактики</w:t>
      </w:r>
      <w:r w:rsidRPr="00714D55">
        <w:rPr>
          <w:rFonts w:ascii="Times New Roman" w:eastAsia="Times New Roman" w:hAnsi="Times New Roman" w:cs="Times New Roman"/>
          <w:color w:val="auto"/>
          <w:sz w:val="28"/>
        </w:rPr>
        <w:t xml:space="preserve"> инфекционных и неинфекци</w:t>
      </w:r>
      <w:r>
        <w:rPr>
          <w:rFonts w:ascii="Times New Roman" w:eastAsia="Times New Roman" w:hAnsi="Times New Roman" w:cs="Times New Roman"/>
          <w:color w:val="auto"/>
          <w:sz w:val="28"/>
        </w:rPr>
        <w:t xml:space="preserve">онных заболеваний. Пособие рекомендовано использовать для самостоятельной  подготовки при прохождении гигиенического обучения. </w:t>
      </w:r>
    </w:p>
    <w:p w:rsidR="00F562C5" w:rsidRDefault="00F562C5" w:rsidP="00F562C5">
      <w:pPr>
        <w:jc w:val="both"/>
        <w:rPr>
          <w:rFonts w:ascii="Times New Roman" w:hAnsi="Times New Roman" w:cs="Times New Roman"/>
          <w:sz w:val="28"/>
          <w:szCs w:val="28"/>
        </w:rPr>
      </w:pPr>
    </w:p>
    <w:p w:rsidR="00F562C5" w:rsidRDefault="00F562C5" w:rsidP="00F562C5">
      <w:pPr>
        <w:jc w:val="both"/>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0C3158" w:rsidRDefault="000C3158" w:rsidP="002B1EA9">
      <w:pPr>
        <w:rPr>
          <w:rFonts w:ascii="Times New Roman" w:hAnsi="Times New Roman" w:cs="Times New Roman"/>
          <w:sz w:val="28"/>
          <w:szCs w:val="28"/>
        </w:rPr>
      </w:pPr>
    </w:p>
    <w:p w:rsidR="000C3158" w:rsidRDefault="000C3158" w:rsidP="002B1EA9">
      <w:pPr>
        <w:rPr>
          <w:rFonts w:ascii="Times New Roman" w:hAnsi="Times New Roman" w:cs="Times New Roman"/>
          <w:sz w:val="28"/>
          <w:szCs w:val="28"/>
        </w:rPr>
      </w:pPr>
    </w:p>
    <w:p w:rsidR="000C3158" w:rsidRDefault="000C3158" w:rsidP="002B1EA9">
      <w:pPr>
        <w:rPr>
          <w:rFonts w:ascii="Times New Roman" w:hAnsi="Times New Roman" w:cs="Times New Roman"/>
          <w:sz w:val="28"/>
          <w:szCs w:val="28"/>
        </w:rPr>
      </w:pPr>
    </w:p>
    <w:p w:rsidR="000C3158" w:rsidRDefault="000C3158" w:rsidP="002B1EA9">
      <w:pPr>
        <w:rPr>
          <w:rFonts w:ascii="Times New Roman" w:hAnsi="Times New Roman" w:cs="Times New Roman"/>
          <w:sz w:val="28"/>
          <w:szCs w:val="28"/>
        </w:rPr>
      </w:pPr>
    </w:p>
    <w:p w:rsidR="000C3158" w:rsidRDefault="000C3158" w:rsidP="002B1EA9">
      <w:pPr>
        <w:rPr>
          <w:rFonts w:ascii="Times New Roman" w:hAnsi="Times New Roman" w:cs="Times New Roman"/>
          <w:sz w:val="28"/>
          <w:szCs w:val="28"/>
        </w:rPr>
      </w:pPr>
    </w:p>
    <w:p w:rsidR="000C3158" w:rsidRDefault="000C3158" w:rsidP="002B1EA9">
      <w:pPr>
        <w:rPr>
          <w:rFonts w:ascii="Times New Roman" w:hAnsi="Times New Roman" w:cs="Times New Roman"/>
          <w:sz w:val="28"/>
          <w:szCs w:val="28"/>
        </w:rPr>
      </w:pPr>
    </w:p>
    <w:p w:rsidR="000C3158" w:rsidRDefault="000C3158" w:rsidP="002B1EA9">
      <w:pPr>
        <w:rPr>
          <w:rFonts w:ascii="Times New Roman" w:hAnsi="Times New Roman" w:cs="Times New Roman"/>
          <w:sz w:val="28"/>
          <w:szCs w:val="28"/>
        </w:rPr>
      </w:pPr>
    </w:p>
    <w:p w:rsidR="000C3158" w:rsidRDefault="000C3158" w:rsidP="002B1EA9">
      <w:pPr>
        <w:rPr>
          <w:rFonts w:ascii="Times New Roman" w:hAnsi="Times New Roman" w:cs="Times New Roman"/>
          <w:sz w:val="28"/>
          <w:szCs w:val="28"/>
        </w:rPr>
      </w:pPr>
    </w:p>
    <w:p w:rsidR="000C3158" w:rsidRDefault="000C3158" w:rsidP="002B1EA9">
      <w:pPr>
        <w:rPr>
          <w:rFonts w:ascii="Times New Roman" w:hAnsi="Times New Roman" w:cs="Times New Roman"/>
          <w:sz w:val="28"/>
          <w:szCs w:val="28"/>
        </w:rPr>
      </w:pPr>
    </w:p>
    <w:p w:rsidR="000C3158" w:rsidRDefault="000C3158" w:rsidP="002B1EA9">
      <w:pPr>
        <w:rPr>
          <w:rFonts w:ascii="Times New Roman" w:hAnsi="Times New Roman" w:cs="Times New Roman"/>
          <w:sz w:val="28"/>
          <w:szCs w:val="28"/>
        </w:rPr>
      </w:pPr>
    </w:p>
    <w:p w:rsidR="000C3158" w:rsidRDefault="000C3158" w:rsidP="002B1EA9">
      <w:pPr>
        <w:rPr>
          <w:rFonts w:ascii="Times New Roman" w:hAnsi="Times New Roman" w:cs="Times New Roman"/>
          <w:sz w:val="28"/>
          <w:szCs w:val="28"/>
        </w:rPr>
      </w:pPr>
    </w:p>
    <w:p w:rsidR="000C3158" w:rsidRDefault="000C3158" w:rsidP="002B1EA9">
      <w:pPr>
        <w:rPr>
          <w:rFonts w:ascii="Times New Roman" w:hAnsi="Times New Roman" w:cs="Times New Roman"/>
          <w:sz w:val="28"/>
          <w:szCs w:val="28"/>
        </w:rPr>
      </w:pPr>
    </w:p>
    <w:p w:rsidR="000C3158" w:rsidRDefault="000C3158" w:rsidP="002B1EA9">
      <w:pPr>
        <w:rPr>
          <w:rFonts w:ascii="Times New Roman" w:hAnsi="Times New Roman" w:cs="Times New Roman"/>
          <w:sz w:val="28"/>
          <w:szCs w:val="28"/>
        </w:rPr>
      </w:pPr>
    </w:p>
    <w:p w:rsidR="000C3158" w:rsidRDefault="000C3158" w:rsidP="002B1EA9">
      <w:pPr>
        <w:rPr>
          <w:rFonts w:ascii="Times New Roman" w:hAnsi="Times New Roman" w:cs="Times New Roman"/>
          <w:sz w:val="28"/>
          <w:szCs w:val="28"/>
        </w:rPr>
      </w:pPr>
    </w:p>
    <w:p w:rsidR="002B1EA9" w:rsidRPr="0072353A" w:rsidRDefault="002B1EA9" w:rsidP="002B1EA9">
      <w:pPr>
        <w:rPr>
          <w:rFonts w:ascii="Times New Roman" w:hAnsi="Times New Roman" w:cs="Times New Roman"/>
          <w:sz w:val="28"/>
          <w:szCs w:val="28"/>
        </w:rPr>
      </w:pPr>
    </w:p>
    <w:p w:rsidR="002B1EA9" w:rsidRPr="0072353A" w:rsidRDefault="002B1EA9" w:rsidP="002B1EA9">
      <w:pPr>
        <w:rPr>
          <w:rFonts w:ascii="Times New Roman" w:hAnsi="Times New Roman" w:cs="Times New Roman"/>
          <w:sz w:val="28"/>
          <w:szCs w:val="28"/>
        </w:rPr>
      </w:pPr>
    </w:p>
    <w:p w:rsidR="002B1EA9" w:rsidRPr="0072353A" w:rsidRDefault="002B1EA9" w:rsidP="002B1EA9">
      <w:pPr>
        <w:rPr>
          <w:rFonts w:ascii="Times New Roman" w:hAnsi="Times New Roman" w:cs="Times New Roman"/>
          <w:sz w:val="28"/>
          <w:szCs w:val="28"/>
        </w:rPr>
      </w:pPr>
    </w:p>
    <w:p w:rsidR="00F562C5" w:rsidRDefault="00F562C5" w:rsidP="002B1EA9">
      <w:pPr>
        <w:rPr>
          <w:rFonts w:ascii="Times New Roman" w:hAnsi="Times New Roman" w:cs="Times New Roman"/>
          <w:b/>
          <w:sz w:val="28"/>
          <w:szCs w:val="28"/>
        </w:rPr>
      </w:pPr>
    </w:p>
    <w:p w:rsidR="00F562C5" w:rsidRDefault="00F562C5" w:rsidP="002B1EA9">
      <w:pPr>
        <w:rPr>
          <w:rFonts w:ascii="Times New Roman" w:hAnsi="Times New Roman" w:cs="Times New Roman"/>
          <w:b/>
          <w:sz w:val="28"/>
          <w:szCs w:val="28"/>
        </w:rPr>
      </w:pPr>
    </w:p>
    <w:p w:rsidR="002B1EA9" w:rsidRPr="00BC3FE2" w:rsidRDefault="002B1EA9" w:rsidP="002B1EA9">
      <w:pPr>
        <w:rPr>
          <w:rFonts w:ascii="Times New Roman" w:hAnsi="Times New Roman" w:cs="Times New Roman"/>
          <w:b/>
          <w:sz w:val="28"/>
          <w:szCs w:val="28"/>
        </w:rPr>
      </w:pPr>
      <w:r w:rsidRPr="00BC3FE2">
        <w:rPr>
          <w:rFonts w:ascii="Times New Roman" w:hAnsi="Times New Roman" w:cs="Times New Roman"/>
          <w:b/>
          <w:sz w:val="28"/>
          <w:szCs w:val="28"/>
        </w:rPr>
        <w:t>Содержание:</w:t>
      </w:r>
    </w:p>
    <w:p w:rsidR="002B1EA9" w:rsidRPr="0072353A" w:rsidRDefault="002B1EA9" w:rsidP="002B1EA9">
      <w:pPr>
        <w:pStyle w:val="a4"/>
        <w:ind w:left="0"/>
        <w:jc w:val="both"/>
        <w:rPr>
          <w:rFonts w:ascii="Times New Roman" w:hAnsi="Times New Roman" w:cs="Times New Roman"/>
          <w:color w:val="FF0000"/>
          <w:sz w:val="28"/>
          <w:szCs w:val="28"/>
        </w:rPr>
      </w:pPr>
    </w:p>
    <w:p w:rsidR="00F562C5" w:rsidRPr="004D146F" w:rsidRDefault="00F562C5" w:rsidP="00F562C5">
      <w:pPr>
        <w:pStyle w:val="a4"/>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rPr>
        <w:t>Раздел 1 Основы законодательства Республики Беларусь в области обеспечения санитарно-эпидемиологического благополучия населения</w:t>
      </w:r>
      <w:r w:rsidRPr="004D146F">
        <w:rPr>
          <w:rFonts w:ascii="Times New Roman" w:hAnsi="Times New Roman" w:cs="Times New Roman"/>
          <w:color w:val="auto"/>
          <w:sz w:val="28"/>
          <w:szCs w:val="28"/>
        </w:rPr>
        <w:t>....................................4</w:t>
      </w:r>
    </w:p>
    <w:p w:rsidR="00F562C5" w:rsidRPr="004D146F" w:rsidRDefault="00F562C5" w:rsidP="00F562C5">
      <w:pPr>
        <w:pStyle w:val="a4"/>
        <w:ind w:left="0"/>
        <w:jc w:val="both"/>
        <w:rPr>
          <w:rFonts w:ascii="Times New Roman" w:hAnsi="Times New Roman" w:cs="Times New Roman"/>
          <w:color w:val="auto"/>
          <w:sz w:val="28"/>
          <w:szCs w:val="28"/>
        </w:rPr>
      </w:pPr>
      <w:r w:rsidRPr="004D146F">
        <w:rPr>
          <w:rFonts w:ascii="Times New Roman" w:hAnsi="Times New Roman" w:cs="Times New Roman"/>
          <w:color w:val="auto"/>
          <w:sz w:val="28"/>
          <w:szCs w:val="28"/>
        </w:rPr>
        <w:t>Раздел 2 Понятие об инфекционных заболеваниях и пищевых отравлениях.</w:t>
      </w:r>
      <w:r w:rsidRPr="001A2A85">
        <w:rPr>
          <w:rFonts w:ascii="Times New Roman" w:hAnsi="Times New Roman" w:cs="Times New Roman"/>
          <w:color w:val="auto"/>
          <w:sz w:val="28"/>
          <w:szCs w:val="28"/>
        </w:rPr>
        <w:t xml:space="preserve"> Меры профилактики. Санитарно-противоэпидемические мероприятия</w:t>
      </w:r>
      <w:r w:rsidRPr="004D146F">
        <w:rPr>
          <w:rFonts w:ascii="Times New Roman" w:hAnsi="Times New Roman" w:cs="Times New Roman"/>
          <w:color w:val="auto"/>
          <w:sz w:val="28"/>
          <w:szCs w:val="28"/>
        </w:rPr>
        <w:t>……….</w:t>
      </w:r>
      <w:r w:rsidR="004D146F" w:rsidRPr="004D146F">
        <w:rPr>
          <w:rFonts w:ascii="Times New Roman" w:hAnsi="Times New Roman" w:cs="Times New Roman"/>
          <w:color w:val="auto"/>
          <w:sz w:val="28"/>
          <w:szCs w:val="28"/>
        </w:rPr>
        <w:t>6</w:t>
      </w:r>
    </w:p>
    <w:p w:rsidR="00613A0D" w:rsidRPr="00613A0D" w:rsidRDefault="00F562C5" w:rsidP="00F562C5">
      <w:pPr>
        <w:pStyle w:val="a4"/>
        <w:ind w:left="0"/>
        <w:jc w:val="both"/>
        <w:rPr>
          <w:rFonts w:ascii="Times New Roman" w:hAnsi="Times New Roman" w:cs="Times New Roman"/>
          <w:color w:val="auto"/>
          <w:sz w:val="28"/>
          <w:szCs w:val="28"/>
          <w:lang w:eastAsia="en-US"/>
        </w:rPr>
      </w:pPr>
      <w:r w:rsidRPr="00613A0D">
        <w:rPr>
          <w:rFonts w:ascii="Times New Roman" w:hAnsi="Times New Roman" w:cs="Times New Roman"/>
          <w:color w:val="auto"/>
          <w:sz w:val="28"/>
          <w:szCs w:val="28"/>
          <w:lang w:eastAsia="en-US"/>
        </w:rPr>
        <w:t xml:space="preserve">Раздел 3 </w:t>
      </w:r>
      <w:r w:rsidRPr="00613A0D">
        <w:rPr>
          <w:rFonts w:ascii="Times New Roman" w:hAnsi="Times New Roman" w:cs="Times New Roman"/>
          <w:color w:val="auto"/>
          <w:sz w:val="28"/>
          <w:szCs w:val="28"/>
        </w:rPr>
        <w:t>Обязательные медицинские осмотры. Гигиеническое обучение. Правила личной гигиены……………………….…..</w:t>
      </w:r>
      <w:r w:rsidRPr="00613A0D">
        <w:rPr>
          <w:rFonts w:ascii="Times New Roman" w:hAnsi="Times New Roman" w:cs="Times New Roman"/>
          <w:color w:val="auto"/>
          <w:sz w:val="28"/>
          <w:szCs w:val="28"/>
          <w:lang w:eastAsia="en-US"/>
        </w:rPr>
        <w:t>……………………….……</w:t>
      </w:r>
      <w:r w:rsidR="00613A0D" w:rsidRPr="00613A0D">
        <w:rPr>
          <w:rFonts w:ascii="Times New Roman" w:hAnsi="Times New Roman" w:cs="Times New Roman"/>
          <w:color w:val="auto"/>
          <w:sz w:val="28"/>
          <w:szCs w:val="28"/>
          <w:lang w:eastAsia="en-US"/>
        </w:rPr>
        <w:t>……………16</w:t>
      </w:r>
    </w:p>
    <w:p w:rsidR="00F562C5" w:rsidRPr="00827FCE" w:rsidRDefault="00F562C5" w:rsidP="00F562C5">
      <w:pPr>
        <w:pStyle w:val="a4"/>
        <w:ind w:left="0"/>
        <w:jc w:val="both"/>
        <w:rPr>
          <w:rFonts w:ascii="Times New Roman" w:hAnsi="Times New Roman" w:cs="Times New Roman"/>
          <w:color w:val="FF0000"/>
          <w:sz w:val="28"/>
          <w:szCs w:val="28"/>
        </w:rPr>
      </w:pPr>
      <w:r w:rsidRPr="001A2A85">
        <w:rPr>
          <w:rFonts w:ascii="Times New Roman" w:hAnsi="Times New Roman" w:cs="Times New Roman"/>
          <w:color w:val="auto"/>
          <w:sz w:val="28"/>
          <w:szCs w:val="28"/>
          <w:lang w:eastAsia="en-US"/>
        </w:rPr>
        <w:t>Раздел 4</w:t>
      </w:r>
      <w:r w:rsidRPr="00827FCE">
        <w:rPr>
          <w:rFonts w:ascii="Times New Roman" w:hAnsi="Times New Roman" w:cs="Times New Roman"/>
          <w:color w:val="FF0000"/>
          <w:sz w:val="28"/>
          <w:szCs w:val="28"/>
          <w:lang w:eastAsia="en-US"/>
        </w:rPr>
        <w:t xml:space="preserve"> </w:t>
      </w:r>
      <w:r w:rsidRPr="00A86A84">
        <w:rPr>
          <w:rFonts w:ascii="Times New Roman" w:hAnsi="Times New Roman" w:cs="Times New Roman"/>
          <w:spacing w:val="4"/>
          <w:sz w:val="28"/>
          <w:szCs w:val="28"/>
        </w:rPr>
        <w:t>Санитарно-эпидемиологические требования к содержанию территории, помещений</w:t>
      </w:r>
      <w:r>
        <w:rPr>
          <w:rFonts w:ascii="Times New Roman" w:hAnsi="Times New Roman" w:cs="Times New Roman"/>
          <w:spacing w:val="4"/>
          <w:sz w:val="28"/>
          <w:szCs w:val="28"/>
        </w:rPr>
        <w:t xml:space="preserve"> и</w:t>
      </w:r>
      <w:r w:rsidRPr="00A86A84">
        <w:rPr>
          <w:rFonts w:ascii="Times New Roman" w:hAnsi="Times New Roman" w:cs="Times New Roman"/>
          <w:spacing w:val="4"/>
          <w:sz w:val="28"/>
          <w:szCs w:val="28"/>
        </w:rPr>
        <w:t xml:space="preserve"> оборудованию учреждений дошкольного образования</w:t>
      </w:r>
      <w:r>
        <w:rPr>
          <w:rFonts w:ascii="Times New Roman" w:hAnsi="Times New Roman" w:cs="Times New Roman"/>
          <w:spacing w:val="4"/>
          <w:sz w:val="28"/>
          <w:szCs w:val="28"/>
        </w:rPr>
        <w:t>. Требования к смене постельного белья, полотенец. Требования к температурному режиму, режиму проветривания помещений. ……………</w:t>
      </w:r>
      <w:r w:rsidR="00A86A20">
        <w:rPr>
          <w:rFonts w:ascii="Times New Roman" w:hAnsi="Times New Roman" w:cs="Times New Roman"/>
          <w:spacing w:val="4"/>
          <w:sz w:val="28"/>
          <w:szCs w:val="28"/>
        </w:rPr>
        <w:t>….18</w:t>
      </w:r>
    </w:p>
    <w:p w:rsidR="00F562C5" w:rsidRPr="001A2A85" w:rsidRDefault="00F562C5" w:rsidP="00F562C5">
      <w:pPr>
        <w:pStyle w:val="a4"/>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lang w:eastAsia="en-US"/>
        </w:rPr>
        <w:t xml:space="preserve">Раздел 5 </w:t>
      </w:r>
      <w:r>
        <w:rPr>
          <w:rFonts w:ascii="Times New Roman" w:eastAsiaTheme="minorEastAsia" w:hAnsi="Times New Roman" w:cs="Times New Roman"/>
          <w:color w:val="000000" w:themeColor="text1"/>
          <w:kern w:val="24"/>
          <w:sz w:val="28"/>
          <w:szCs w:val="28"/>
        </w:rPr>
        <w:t>Гигиенические требования к получению и раздаче пищи, посуде в групповых ячейках, режиму мытья, хранения посуды………………………</w:t>
      </w:r>
      <w:r w:rsidR="00AB53CE">
        <w:rPr>
          <w:rFonts w:ascii="Times New Roman" w:eastAsiaTheme="minorEastAsia" w:hAnsi="Times New Roman" w:cs="Times New Roman"/>
          <w:color w:val="000000" w:themeColor="text1"/>
          <w:kern w:val="24"/>
          <w:sz w:val="28"/>
          <w:szCs w:val="28"/>
        </w:rPr>
        <w:t>........</w:t>
      </w:r>
      <w:r w:rsidR="00AB53CE">
        <w:rPr>
          <w:rFonts w:ascii="Times New Roman" w:hAnsi="Times New Roman" w:cs="Times New Roman"/>
          <w:color w:val="auto"/>
          <w:sz w:val="28"/>
          <w:szCs w:val="28"/>
          <w:lang w:eastAsia="en-US"/>
        </w:rPr>
        <w:t>24</w:t>
      </w:r>
    </w:p>
    <w:p w:rsidR="00F562C5" w:rsidRPr="00AB53CE" w:rsidRDefault="00F562C5" w:rsidP="00F562C5">
      <w:pPr>
        <w:pStyle w:val="a4"/>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rPr>
        <w:t xml:space="preserve">Раздел 6 </w:t>
      </w:r>
      <w:r w:rsidRPr="001A6B45">
        <w:rPr>
          <w:rFonts w:ascii="Times New Roman" w:eastAsiaTheme="minorEastAsia" w:hAnsi="Times New Roman" w:cs="Times New Roman"/>
          <w:color w:val="000000" w:themeColor="text1"/>
          <w:kern w:val="24"/>
          <w:sz w:val="28"/>
          <w:szCs w:val="28"/>
        </w:rPr>
        <w:t xml:space="preserve">Гигиенические и закаливающие процедуры в режиме дня дошкольников. Требования, предъявляемые к одежде и обуви детей в группе и на прогулке. Гигиеническое воспитание </w:t>
      </w:r>
      <w:r w:rsidRPr="00AB53CE">
        <w:rPr>
          <w:rFonts w:ascii="Times New Roman" w:eastAsiaTheme="minorEastAsia" w:hAnsi="Times New Roman" w:cs="Times New Roman"/>
          <w:color w:val="auto"/>
          <w:kern w:val="24"/>
          <w:sz w:val="28"/>
          <w:szCs w:val="28"/>
        </w:rPr>
        <w:t>дошкольников</w:t>
      </w:r>
      <w:r w:rsidRPr="00AB53CE">
        <w:rPr>
          <w:rFonts w:ascii="Times New Roman" w:hAnsi="Times New Roman" w:cs="Times New Roman"/>
          <w:color w:val="auto"/>
          <w:sz w:val="28"/>
          <w:szCs w:val="28"/>
        </w:rPr>
        <w:t xml:space="preserve"> …………………………</w:t>
      </w:r>
      <w:r w:rsidR="00AB53CE" w:rsidRPr="00AB53CE">
        <w:rPr>
          <w:rFonts w:ascii="Times New Roman" w:hAnsi="Times New Roman" w:cs="Times New Roman"/>
          <w:color w:val="auto"/>
          <w:sz w:val="28"/>
          <w:szCs w:val="28"/>
        </w:rPr>
        <w:t>….25</w:t>
      </w:r>
    </w:p>
    <w:p w:rsidR="00F562C5" w:rsidRPr="000D0537" w:rsidRDefault="00F562C5" w:rsidP="00F562C5">
      <w:pPr>
        <w:pStyle w:val="a4"/>
        <w:ind w:left="0"/>
        <w:jc w:val="both"/>
        <w:rPr>
          <w:rFonts w:ascii="Times New Roman" w:hAnsi="Times New Roman" w:cs="Times New Roman"/>
          <w:color w:val="auto"/>
          <w:sz w:val="28"/>
          <w:szCs w:val="28"/>
        </w:rPr>
      </w:pPr>
      <w:r w:rsidRPr="000D0537">
        <w:rPr>
          <w:rFonts w:ascii="Times New Roman" w:eastAsiaTheme="minorHAnsi" w:hAnsi="Times New Roman" w:cs="Times New Roman"/>
          <w:color w:val="auto"/>
          <w:sz w:val="28"/>
          <w:szCs w:val="28"/>
          <w:lang w:eastAsia="en-US"/>
        </w:rPr>
        <w:t xml:space="preserve">Раздел 7 </w:t>
      </w:r>
      <w:r w:rsidRPr="000D0537">
        <w:rPr>
          <w:rFonts w:ascii="Times New Roman" w:hAnsi="Times New Roman" w:cs="Times New Roman"/>
          <w:color w:val="auto"/>
          <w:sz w:val="28"/>
          <w:szCs w:val="28"/>
        </w:rPr>
        <w:t>Здоровый образ жизни. Принципы здорового образа жизни, пути формирования</w:t>
      </w:r>
      <w:r w:rsidRPr="000D0537">
        <w:rPr>
          <w:rFonts w:ascii="Times New Roman" w:hAnsi="Times New Roman" w:cs="Times New Roman"/>
          <w:color w:val="auto"/>
          <w:sz w:val="28"/>
          <w:szCs w:val="28"/>
          <w:lang w:eastAsia="en-US"/>
        </w:rPr>
        <w:t xml:space="preserve"> ………………………………………………………….………...</w:t>
      </w:r>
      <w:r w:rsidR="00AB53CE">
        <w:rPr>
          <w:rFonts w:ascii="Times New Roman" w:hAnsi="Times New Roman" w:cs="Times New Roman"/>
          <w:color w:val="auto"/>
          <w:sz w:val="28"/>
          <w:szCs w:val="28"/>
          <w:lang w:eastAsia="en-US"/>
        </w:rPr>
        <w:t>.....27</w:t>
      </w:r>
    </w:p>
    <w:p w:rsidR="00F562C5" w:rsidRPr="00163E14" w:rsidRDefault="00F562C5" w:rsidP="00F562C5">
      <w:pPr>
        <w:jc w:val="both"/>
        <w:rPr>
          <w:rFonts w:ascii="Times New Roman" w:hAnsi="Times New Roman" w:cs="Times New Roman"/>
          <w:color w:val="auto"/>
          <w:sz w:val="28"/>
          <w:szCs w:val="28"/>
        </w:rPr>
      </w:pPr>
      <w:r w:rsidRPr="00163E14">
        <w:rPr>
          <w:rFonts w:ascii="Times New Roman" w:hAnsi="Times New Roman" w:cs="Times New Roman"/>
          <w:color w:val="auto"/>
          <w:sz w:val="28"/>
          <w:szCs w:val="28"/>
        </w:rPr>
        <w:t>Приложения:</w:t>
      </w:r>
    </w:p>
    <w:p w:rsidR="00F562C5" w:rsidRPr="00163E14" w:rsidRDefault="00F562C5" w:rsidP="00F562C5">
      <w:pPr>
        <w:pStyle w:val="a4"/>
        <w:ind w:left="0"/>
        <w:rPr>
          <w:rFonts w:ascii="Times New Roman" w:hAnsi="Times New Roman" w:cs="Times New Roman"/>
          <w:color w:val="auto"/>
          <w:sz w:val="28"/>
          <w:szCs w:val="28"/>
        </w:rPr>
      </w:pPr>
      <w:r w:rsidRPr="00163E14">
        <w:rPr>
          <w:rFonts w:ascii="Times New Roman" w:hAnsi="Times New Roman" w:cs="Times New Roman"/>
          <w:color w:val="auto"/>
          <w:sz w:val="28"/>
          <w:szCs w:val="28"/>
        </w:rPr>
        <w:t>Приложение 1. Правила мытья рук………………………………………………</w:t>
      </w:r>
      <w:r w:rsidR="00AB53CE">
        <w:rPr>
          <w:rFonts w:ascii="Times New Roman" w:hAnsi="Times New Roman" w:cs="Times New Roman"/>
          <w:color w:val="auto"/>
          <w:sz w:val="28"/>
          <w:szCs w:val="28"/>
        </w:rPr>
        <w:t>…32</w:t>
      </w:r>
    </w:p>
    <w:p w:rsidR="00F562C5" w:rsidRPr="00163E14" w:rsidRDefault="00F562C5" w:rsidP="00F562C5">
      <w:pPr>
        <w:pStyle w:val="a4"/>
        <w:ind w:left="0"/>
        <w:rPr>
          <w:rFonts w:ascii="Times New Roman" w:hAnsi="Times New Roman" w:cs="Times New Roman"/>
          <w:color w:val="auto"/>
          <w:sz w:val="28"/>
          <w:szCs w:val="28"/>
        </w:rPr>
      </w:pPr>
      <w:r w:rsidRPr="00163E14">
        <w:rPr>
          <w:rFonts w:ascii="Times New Roman" w:hAnsi="Times New Roman" w:cs="Times New Roman"/>
          <w:color w:val="auto"/>
          <w:sz w:val="28"/>
          <w:szCs w:val="28"/>
        </w:rPr>
        <w:t>Приложение 2. Антисептическая обработка рук………………………...……….</w:t>
      </w:r>
      <w:r w:rsidR="00AB53CE">
        <w:rPr>
          <w:rFonts w:ascii="Times New Roman" w:hAnsi="Times New Roman" w:cs="Times New Roman"/>
          <w:color w:val="auto"/>
          <w:sz w:val="28"/>
          <w:szCs w:val="28"/>
        </w:rPr>
        <w:t>..33</w:t>
      </w:r>
    </w:p>
    <w:p w:rsidR="00F562C5" w:rsidRPr="00163E14" w:rsidRDefault="00F562C5" w:rsidP="00F562C5">
      <w:pPr>
        <w:jc w:val="both"/>
        <w:rPr>
          <w:rFonts w:ascii="Times New Roman" w:hAnsi="Times New Roman" w:cs="Times New Roman"/>
          <w:color w:val="auto"/>
          <w:sz w:val="28"/>
          <w:szCs w:val="28"/>
        </w:rPr>
      </w:pPr>
    </w:p>
    <w:p w:rsidR="00F562C5" w:rsidRPr="00B756EB" w:rsidRDefault="00F562C5" w:rsidP="00F562C5">
      <w:pPr>
        <w:jc w:val="both"/>
        <w:rPr>
          <w:rFonts w:ascii="Times New Roman" w:hAnsi="Times New Roman" w:cs="Times New Roman"/>
          <w:sz w:val="28"/>
          <w:szCs w:val="28"/>
        </w:rPr>
      </w:pPr>
    </w:p>
    <w:p w:rsidR="00F562C5" w:rsidRDefault="00F562C5" w:rsidP="00F562C5">
      <w:pPr>
        <w:rPr>
          <w:rFonts w:ascii="Times New Roman" w:hAnsi="Times New Roman" w:cs="Times New Roman"/>
          <w:sz w:val="28"/>
          <w:szCs w:val="28"/>
        </w:rPr>
      </w:pPr>
    </w:p>
    <w:p w:rsidR="000100AC" w:rsidRDefault="000100AC" w:rsidP="000100AC">
      <w:pPr>
        <w:autoSpaceDE w:val="0"/>
        <w:autoSpaceDN w:val="0"/>
        <w:adjustRightInd w:val="0"/>
        <w:jc w:val="both"/>
        <w:rPr>
          <w:rFonts w:ascii="Times New Roman" w:eastAsia="Times New Roman" w:hAnsi="Times New Roman" w:cs="Times New Roman"/>
          <w:color w:val="auto"/>
          <w:sz w:val="28"/>
        </w:rPr>
      </w:pPr>
    </w:p>
    <w:p w:rsidR="002B1EA9" w:rsidRPr="00163E14" w:rsidRDefault="002B1EA9" w:rsidP="002B1EA9">
      <w:pPr>
        <w:jc w:val="both"/>
        <w:rPr>
          <w:rFonts w:ascii="Times New Roman" w:hAnsi="Times New Roman" w:cs="Times New Roman"/>
          <w:color w:val="auto"/>
          <w:sz w:val="28"/>
          <w:szCs w:val="28"/>
        </w:rPr>
      </w:pPr>
    </w:p>
    <w:p w:rsidR="002B1EA9" w:rsidRPr="00B756EB" w:rsidRDefault="002B1EA9" w:rsidP="002B1EA9">
      <w:pPr>
        <w:jc w:val="both"/>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F562C5" w:rsidRDefault="00F562C5"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4D146F" w:rsidRDefault="004D146F" w:rsidP="002B1EA9">
      <w:pPr>
        <w:rPr>
          <w:rFonts w:ascii="Times New Roman" w:hAnsi="Times New Roman" w:cs="Times New Roman"/>
          <w:sz w:val="28"/>
          <w:szCs w:val="28"/>
        </w:rPr>
      </w:pPr>
    </w:p>
    <w:p w:rsidR="005A05DC" w:rsidRPr="00714D55" w:rsidRDefault="005A05DC" w:rsidP="005A05DC">
      <w:pPr>
        <w:autoSpaceDE w:val="0"/>
        <w:autoSpaceDN w:val="0"/>
        <w:adjustRightInd w:val="0"/>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t>Раздел 1</w:t>
      </w:r>
    </w:p>
    <w:p w:rsidR="005A05DC" w:rsidRPr="00714D55" w:rsidRDefault="005A05DC" w:rsidP="005A05DC">
      <w:pPr>
        <w:autoSpaceDE w:val="0"/>
        <w:autoSpaceDN w:val="0"/>
        <w:adjustRightInd w:val="0"/>
        <w:jc w:val="both"/>
        <w:rPr>
          <w:rFonts w:eastAsia="Times New Roman" w:cs="Times New Roman"/>
          <w:color w:val="auto"/>
        </w:rPr>
      </w:pPr>
    </w:p>
    <w:p w:rsidR="005A05DC" w:rsidRPr="00714D55" w:rsidRDefault="005A05DC" w:rsidP="005A05DC">
      <w:pPr>
        <w:autoSpaceDE w:val="0"/>
        <w:autoSpaceDN w:val="0"/>
        <w:adjustRightInd w:val="0"/>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t>Основы законодательства Республики Беларусь в области обеспечения санитарно-эпидемиологического благополучия населения</w:t>
      </w:r>
    </w:p>
    <w:p w:rsidR="005A05DC" w:rsidRPr="00714D55" w:rsidRDefault="005A05DC" w:rsidP="005A05DC">
      <w:pPr>
        <w:autoSpaceDE w:val="0"/>
        <w:autoSpaceDN w:val="0"/>
        <w:adjustRightInd w:val="0"/>
        <w:jc w:val="both"/>
        <w:rPr>
          <w:rFonts w:eastAsia="Times New Roman" w:cs="Times New Roman"/>
          <w:color w:val="auto"/>
        </w:rPr>
      </w:pPr>
    </w:p>
    <w:p w:rsidR="005A05DC" w:rsidRPr="00714D55" w:rsidRDefault="005A05DC" w:rsidP="005A05DC">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w:t>
      </w:r>
    </w:p>
    <w:p w:rsidR="005A05DC" w:rsidRDefault="005A05DC" w:rsidP="005A05DC">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 </w:t>
      </w:r>
    </w:p>
    <w:p w:rsidR="005A05DC" w:rsidRDefault="005A05DC" w:rsidP="005A05DC">
      <w:pPr>
        <w:pStyle w:val="a6"/>
        <w:shd w:val="clear" w:color="auto" w:fill="auto"/>
        <w:spacing w:after="0" w:line="240" w:lineRule="auto"/>
        <w:ind w:firstLine="540"/>
        <w:rPr>
          <w:rFonts w:eastAsia="+mn-ea"/>
          <w:bCs/>
          <w:kern w:val="24"/>
          <w:sz w:val="28"/>
          <w:szCs w:val="28"/>
        </w:rPr>
      </w:pPr>
      <w:r>
        <w:rPr>
          <w:rFonts w:eastAsia="+mn-ea"/>
          <w:bCs/>
          <w:kern w:val="24"/>
          <w:sz w:val="28"/>
          <w:szCs w:val="28"/>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5A05DC" w:rsidRPr="00BB69D4" w:rsidRDefault="005A05DC" w:rsidP="005A05DC">
      <w:pPr>
        <w:pStyle w:val="ConsPlusNormal"/>
        <w:widowControl/>
        <w:ind w:right="-144" w:firstLine="709"/>
        <w:jc w:val="both"/>
        <w:rPr>
          <w:rFonts w:ascii="Times New Roman" w:hAnsi="Times New Roman"/>
          <w:sz w:val="28"/>
          <w:szCs w:val="28"/>
        </w:rPr>
      </w:pPr>
      <w:r w:rsidRPr="00BB69D4">
        <w:rPr>
          <w:rFonts w:ascii="Times New Roman" w:hAnsi="Times New Roman" w:cs="Times New Roman"/>
          <w:sz w:val="28"/>
          <w:szCs w:val="28"/>
        </w:rPr>
        <w:t>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Республики Беларусь от 07.08.2019 № 525, устанавливают</w:t>
      </w:r>
      <w:r w:rsidRPr="00BB69D4">
        <w:rPr>
          <w:rFonts w:ascii="Times New Roman" w:hAnsi="Times New Roman" w:cs="Times New Roman"/>
          <w:spacing w:val="-4"/>
          <w:sz w:val="28"/>
          <w:szCs w:val="28"/>
        </w:rPr>
        <w:t xml:space="preserve"> общие требования </w:t>
      </w:r>
      <w:r w:rsidRPr="00BB69D4">
        <w:rPr>
          <w:rFonts w:ascii="Times New Roman" w:hAnsi="Times New Roman" w:cs="Times New Roman"/>
          <w:sz w:val="28"/>
          <w:szCs w:val="28"/>
        </w:rPr>
        <w:t>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w:t>
      </w:r>
      <w:r>
        <w:rPr>
          <w:rFonts w:ascii="Times New Roman" w:hAnsi="Times New Roman" w:cs="Times New Roman"/>
          <w:sz w:val="28"/>
          <w:szCs w:val="28"/>
        </w:rPr>
        <w:t>щихся в учреждениях образования</w:t>
      </w:r>
      <w:r w:rsidRPr="00BB69D4">
        <w:rPr>
          <w:rFonts w:ascii="Times New Roman" w:hAnsi="Times New Roman" w:cs="Times New Roman"/>
          <w:sz w:val="28"/>
          <w:szCs w:val="28"/>
        </w:rPr>
        <w:t>.</w:t>
      </w:r>
    </w:p>
    <w:p w:rsidR="005A05DC" w:rsidRDefault="005A05DC" w:rsidP="005A05DC">
      <w:pPr>
        <w:ind w:firstLine="709"/>
        <w:jc w:val="both"/>
        <w:rPr>
          <w:rFonts w:ascii="Times New Roman" w:eastAsia="Times New Roman" w:hAnsi="Times New Roman" w:cs="Times New Roman"/>
          <w:color w:val="auto"/>
          <w:sz w:val="28"/>
          <w:szCs w:val="28"/>
        </w:rPr>
      </w:pPr>
      <w:r w:rsidRPr="00925993">
        <w:rPr>
          <w:rFonts w:ascii="Times New Roman" w:eastAsia="Times New Roman" w:hAnsi="Times New Roman" w:cs="Times New Roman"/>
          <w:color w:val="auto"/>
          <w:sz w:val="28"/>
          <w:szCs w:val="28"/>
        </w:rPr>
        <w:t>Специфические санитарно</w:t>
      </w:r>
      <w:r w:rsidRPr="00DB4DB4">
        <w:rPr>
          <w:rFonts w:ascii="Times New Roman" w:eastAsia="Times New Roman" w:hAnsi="Times New Roman" w:cs="Times New Roman"/>
          <w:color w:val="auto"/>
          <w:sz w:val="28"/>
          <w:szCs w:val="28"/>
        </w:rPr>
        <w:t>-эпидемиологические требования к содержанию и эксплуатации источников и систем питьевого водоснабжения, утвержденные постановлением Совета</w:t>
      </w:r>
      <w:r>
        <w:rPr>
          <w:rFonts w:ascii="Times New Roman" w:eastAsia="Times New Roman" w:hAnsi="Times New Roman" w:cs="Times New Roman"/>
          <w:color w:val="auto"/>
          <w:sz w:val="28"/>
          <w:szCs w:val="28"/>
        </w:rPr>
        <w:t xml:space="preserve"> Министров Р</w:t>
      </w:r>
      <w:r w:rsidRPr="00DB4DB4">
        <w:rPr>
          <w:rFonts w:ascii="Times New Roman" w:eastAsia="Times New Roman" w:hAnsi="Times New Roman" w:cs="Times New Roman"/>
          <w:color w:val="auto"/>
          <w:sz w:val="28"/>
          <w:szCs w:val="28"/>
        </w:rPr>
        <w:t>еспублики Беларусь от 19</w:t>
      </w:r>
      <w:r>
        <w:rPr>
          <w:rFonts w:ascii="Times New Roman" w:eastAsia="Times New Roman" w:hAnsi="Times New Roman" w:cs="Times New Roman"/>
          <w:color w:val="auto"/>
          <w:sz w:val="28"/>
          <w:szCs w:val="28"/>
        </w:rPr>
        <w:t>.</w:t>
      </w:r>
      <w:r w:rsidRPr="00DB4DB4">
        <w:rPr>
          <w:rFonts w:ascii="Times New Roman" w:eastAsia="Times New Roman" w:hAnsi="Times New Roman" w:cs="Times New Roman"/>
          <w:color w:val="auto"/>
          <w:sz w:val="28"/>
          <w:szCs w:val="28"/>
        </w:rPr>
        <w:t>12.2018 г. № 914</w:t>
      </w:r>
      <w:r>
        <w:rPr>
          <w:rFonts w:ascii="Times New Roman" w:eastAsia="Times New Roman" w:hAnsi="Times New Roman" w:cs="Times New Roman"/>
          <w:color w:val="auto"/>
          <w:sz w:val="28"/>
          <w:szCs w:val="28"/>
        </w:rPr>
        <w:t>,</w:t>
      </w:r>
      <w:r w:rsidRPr="00DB4DB4">
        <w:rPr>
          <w:rFonts w:ascii="Times New Roman" w:eastAsia="Times New Roman" w:hAnsi="Times New Roman" w:cs="Times New Roman"/>
          <w:color w:val="auto"/>
          <w:sz w:val="28"/>
          <w:szCs w:val="28"/>
        </w:rPr>
        <w:t xml:space="preserve"> устанавливаю</w:t>
      </w:r>
      <w:r>
        <w:rPr>
          <w:rFonts w:ascii="Times New Roman" w:eastAsia="Times New Roman" w:hAnsi="Times New Roman" w:cs="Times New Roman"/>
          <w:color w:val="auto"/>
          <w:sz w:val="28"/>
          <w:szCs w:val="28"/>
        </w:rPr>
        <w:t>т</w:t>
      </w:r>
      <w:r w:rsidRPr="00DB4DB4">
        <w:rPr>
          <w:rFonts w:ascii="Times New Roman" w:eastAsia="Times New Roman" w:hAnsi="Times New Roman" w:cs="Times New Roman"/>
          <w:color w:val="auto"/>
          <w:sz w:val="28"/>
          <w:szCs w:val="28"/>
        </w:rPr>
        <w:t xml:space="preserve">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5A05DC" w:rsidRPr="00714D55" w:rsidRDefault="005A05DC" w:rsidP="005A05DC">
      <w:pPr>
        <w:widowControl/>
        <w:autoSpaceDE w:val="0"/>
        <w:autoSpaceDN w:val="0"/>
        <w:adjustRightInd w:val="0"/>
        <w:ind w:firstLine="709"/>
        <w:jc w:val="both"/>
        <w:rPr>
          <w:rFonts w:ascii="Times New Roman" w:eastAsia="Times New Roman" w:hAnsi="Times New Roman" w:cs="Times New Roman"/>
          <w:color w:val="auto"/>
          <w:kern w:val="24"/>
          <w:sz w:val="28"/>
        </w:rPr>
      </w:pPr>
      <w:r w:rsidRPr="00714D55">
        <w:rPr>
          <w:rFonts w:ascii="Times New Roman" w:eastAsia="Times New Roman" w:hAnsi="Times New Roman" w:cs="Times New Roman"/>
          <w:color w:val="auto"/>
          <w:sz w:val="28"/>
          <w:lang w:val="en-US"/>
        </w:rPr>
        <w:lastRenderedPageBreak/>
        <w:t>C</w:t>
      </w:r>
      <w:r w:rsidRPr="00714D55">
        <w:rPr>
          <w:rFonts w:ascii="Times New Roman" w:eastAsia="Times New Roman" w:hAnsi="Times New Roman" w:cs="Times New Roman"/>
          <w:color w:val="auto"/>
          <w:sz w:val="28"/>
        </w:rPr>
        <w:t xml:space="preserve"> Декретом Президента Республики Беларусь от 23.11.2017 № 7</w:t>
      </w:r>
      <w:r>
        <w:rPr>
          <w:rFonts w:ascii="Times New Roman" w:eastAsia="Times New Roman" w:hAnsi="Times New Roman" w:cs="Times New Roman"/>
          <w:color w:val="auto"/>
          <w:sz w:val="28"/>
        </w:rPr>
        <w:t xml:space="preserve"> </w:t>
      </w:r>
      <w:r w:rsidRPr="00714D55">
        <w:rPr>
          <w:rFonts w:ascii="Times New Roman" w:eastAsia="Times New Roman" w:hAnsi="Times New Roman" w:cs="Times New Roman"/>
          <w:color w:val="auto"/>
          <w:sz w:val="28"/>
        </w:rPr>
        <w:t>«О</w:t>
      </w:r>
      <w:r>
        <w:rPr>
          <w:rFonts w:ascii="Times New Roman" w:eastAsia="Times New Roman" w:hAnsi="Times New Roman" w:cs="Times New Roman"/>
          <w:color w:val="auto"/>
          <w:sz w:val="28"/>
        </w:rPr>
        <w:t xml:space="preserve"> развитии предпринимательства»,</w:t>
      </w:r>
      <w:r w:rsidRPr="00714D55">
        <w:rPr>
          <w:rFonts w:ascii="Times New Roman" w:eastAsia="Times New Roman" w:hAnsi="Times New Roman" w:cs="Times New Roman"/>
          <w:color w:val="auto"/>
          <w:sz w:val="28"/>
        </w:rPr>
        <w:t xml:space="preserve"> Общими санитарно-эпидемиологическими требованиями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r>
        <w:rPr>
          <w:rFonts w:ascii="Times New Roman" w:eastAsia="Times New Roman" w:hAnsi="Times New Roman" w:cs="Times New Roman"/>
          <w:color w:val="auto"/>
          <w:sz w:val="28"/>
        </w:rPr>
        <w:t>, Специфическими санитарно-эпидемиологическими требованиями</w:t>
      </w:r>
      <w:r w:rsidRPr="00714D55">
        <w:rPr>
          <w:rFonts w:ascii="Times New Roman" w:eastAsia="Times New Roman" w:hAnsi="Times New Roman" w:cs="Times New Roman"/>
          <w:color w:val="auto"/>
          <w:sz w:val="28"/>
        </w:rPr>
        <w:t xml:space="preserve"> можно ознакомиться в сети Интернет на </w:t>
      </w:r>
      <w:r w:rsidRPr="00714D55">
        <w:rPr>
          <w:rFonts w:ascii="Times New Roman" w:eastAsia="Times New Roman" w:hAnsi="Times New Roman" w:cs="Times New Roman"/>
          <w:color w:val="auto"/>
          <w:kern w:val="24"/>
          <w:sz w:val="28"/>
        </w:rPr>
        <w:t xml:space="preserve">сайте </w:t>
      </w:r>
      <w:r w:rsidR="000C3158">
        <w:rPr>
          <w:rFonts w:ascii="Times New Roman" w:eastAsia="Times New Roman" w:hAnsi="Times New Roman" w:cs="Times New Roman"/>
          <w:color w:val="auto"/>
          <w:kern w:val="24"/>
          <w:sz w:val="28"/>
        </w:rPr>
        <w:t xml:space="preserve">Зельвенского районного ЦГЭ в разделе документы  </w:t>
      </w:r>
      <w:hyperlink r:id="rId7" w:history="1">
        <w:r w:rsidR="000C3158" w:rsidRPr="00C36F20">
          <w:rPr>
            <w:rStyle w:val="a7"/>
            <w:rFonts w:ascii="Times New Roman" w:eastAsia="Times New Roman" w:hAnsi="Times New Roman" w:cs="Times New Roman"/>
            <w:kern w:val="24"/>
            <w:sz w:val="28"/>
          </w:rPr>
          <w:t>http://www.zelva.rcge.by/dokumentyi</w:t>
        </w:r>
      </w:hyperlink>
      <w:r w:rsidR="000C3158">
        <w:rPr>
          <w:rFonts w:ascii="Times New Roman" w:eastAsia="Times New Roman" w:hAnsi="Times New Roman" w:cs="Times New Roman"/>
          <w:color w:val="auto"/>
          <w:kern w:val="24"/>
          <w:sz w:val="28"/>
        </w:rPr>
        <w:t xml:space="preserve"> .</w:t>
      </w:r>
    </w:p>
    <w:p w:rsidR="005A05DC" w:rsidRPr="00D961FB" w:rsidRDefault="005A05DC" w:rsidP="005A05DC">
      <w:pPr>
        <w:ind w:firstLine="709"/>
        <w:jc w:val="both"/>
        <w:rPr>
          <w:rFonts w:ascii="Times New Roman" w:eastAsia="Times New Roman" w:hAnsi="Times New Roman" w:cs="Times New Roman"/>
          <w:bCs/>
          <w:color w:val="auto"/>
          <w:kern w:val="36"/>
          <w:sz w:val="28"/>
          <w:szCs w:val="28"/>
        </w:rPr>
      </w:pPr>
      <w:r w:rsidRPr="00D961FB">
        <w:rPr>
          <w:rFonts w:ascii="Times New Roman" w:eastAsia="Times New Roman" w:hAnsi="Times New Roman" w:cs="Times New Roman"/>
          <w:bCs/>
          <w:color w:val="auto"/>
          <w:kern w:val="36"/>
          <w:sz w:val="28"/>
          <w:szCs w:val="28"/>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5A05DC" w:rsidRDefault="005A05DC" w:rsidP="005A05DC">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учреждений </w:t>
      </w:r>
      <w:r>
        <w:rPr>
          <w:rFonts w:ascii="Times New Roman" w:eastAsia="Times New Roman" w:hAnsi="Times New Roman" w:cs="Times New Roman"/>
          <w:color w:val="auto"/>
          <w:sz w:val="28"/>
          <w:szCs w:val="28"/>
        </w:rPr>
        <w:t>дошкольного образования</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Pr>
          <w:rFonts w:ascii="Times New Roman" w:hAnsi="Times New Roman" w:cs="Times New Roman"/>
          <w:bCs/>
          <w:sz w:val="28"/>
          <w:szCs w:val="28"/>
        </w:rPr>
        <w:t>25.01</w:t>
      </w:r>
      <w:r w:rsidRPr="00D144A0">
        <w:rPr>
          <w:rFonts w:ascii="Times New Roman" w:hAnsi="Times New Roman" w:cs="Times New Roman"/>
          <w:bCs/>
          <w:sz w:val="28"/>
          <w:szCs w:val="28"/>
        </w:rPr>
        <w:t>.</w:t>
      </w:r>
      <w:r>
        <w:rPr>
          <w:rFonts w:ascii="Times New Roman" w:hAnsi="Times New Roman" w:cs="Times New Roman"/>
          <w:bCs/>
          <w:sz w:val="28"/>
          <w:szCs w:val="28"/>
        </w:rPr>
        <w:t>2013</w:t>
      </w:r>
      <w:r w:rsidRPr="00D144A0">
        <w:rPr>
          <w:rFonts w:ascii="Times New Roman" w:hAnsi="Times New Roman" w:cs="Times New Roman"/>
          <w:bCs/>
          <w:sz w:val="28"/>
          <w:szCs w:val="28"/>
        </w:rPr>
        <w:t xml:space="preserve"> № </w:t>
      </w:r>
      <w:r>
        <w:rPr>
          <w:rFonts w:ascii="Times New Roman" w:hAnsi="Times New Roman" w:cs="Times New Roman"/>
          <w:bCs/>
          <w:sz w:val="28"/>
          <w:szCs w:val="28"/>
        </w:rPr>
        <w:t>8</w:t>
      </w:r>
      <w:r w:rsidRPr="00D144A0">
        <w:rPr>
          <w:rFonts w:ascii="Times New Roman" w:hAnsi="Times New Roman" w:cs="Times New Roman"/>
          <w:bCs/>
          <w:sz w:val="28"/>
          <w:szCs w:val="28"/>
        </w:rPr>
        <w:t>.</w:t>
      </w:r>
    </w:p>
    <w:p w:rsidR="005A05DC" w:rsidRDefault="005A05DC" w:rsidP="005A05DC">
      <w:pPr>
        <w:ind w:firstLine="709"/>
        <w:jc w:val="both"/>
        <w:rPr>
          <w:rFonts w:ascii="Times New Roman" w:eastAsia="Calibri" w:hAnsi="Times New Roman" w:cs="Times New Roman"/>
          <w:sz w:val="28"/>
          <w:szCs w:val="28"/>
          <w:lang w:eastAsia="en-US"/>
        </w:rPr>
      </w:pPr>
      <w:r w:rsidRPr="008917EC">
        <w:rPr>
          <w:rFonts w:ascii="Times New Roman" w:eastAsia="Calibri" w:hAnsi="Times New Roman" w:cs="Times New Roman"/>
          <w:sz w:val="28"/>
          <w:szCs w:val="28"/>
          <w:lang w:eastAsia="en-US"/>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w:t>
      </w:r>
      <w:r w:rsidRPr="008917EC">
        <w:rPr>
          <w:rFonts w:ascii="Times New Roman" w:eastAsia="Calibri" w:hAnsi="Times New Roman" w:cs="Times New Roman"/>
          <w:sz w:val="28"/>
          <w:szCs w:val="28"/>
          <w:lang w:val="en-US" w:eastAsia="en-US"/>
        </w:rPr>
        <w:t>COVID</w:t>
      </w:r>
      <w:r w:rsidRPr="008917EC">
        <w:rPr>
          <w:rFonts w:ascii="Times New Roman" w:eastAsia="Calibri" w:hAnsi="Times New Roman" w:cs="Times New Roman"/>
          <w:sz w:val="28"/>
          <w:szCs w:val="28"/>
          <w:lang w:eastAsia="en-US"/>
        </w:rPr>
        <w:t>-19», утвержденные постановлением Министерства здравоохранения Республики Беларусь от 29.12.2012 № 217.</w:t>
      </w:r>
    </w:p>
    <w:p w:rsidR="005A05DC" w:rsidRPr="008917EC" w:rsidRDefault="005A05DC" w:rsidP="005A05DC">
      <w:pPr>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Санитарные правила СП 17-69 РБ 98 «Общие требования по профилактике инфекционных и паразитарных заболеваний», введенные в действие постановлением Главного государственного санитарного врача Республики Беларусь от 29.04.1998 № 18.</w:t>
      </w:r>
    </w:p>
    <w:p w:rsidR="005A05DC" w:rsidRPr="006D314A" w:rsidRDefault="005A05DC" w:rsidP="005A05DC">
      <w:pPr>
        <w:autoSpaceDE w:val="0"/>
        <w:autoSpaceDN w:val="0"/>
        <w:adjustRightInd w:val="0"/>
        <w:ind w:firstLine="709"/>
        <w:jc w:val="both"/>
        <w:rPr>
          <w:rFonts w:ascii="Times New Roman" w:eastAsia="Times New Roman" w:hAnsi="Times New Roman" w:cs="Times New Roman"/>
          <w:color w:val="auto"/>
          <w:sz w:val="28"/>
        </w:rPr>
      </w:pPr>
      <w:r w:rsidRPr="008917EC">
        <w:rPr>
          <w:rFonts w:ascii="Times New Roman" w:eastAsia="Times New Roman" w:hAnsi="Times New Roman" w:cs="Times New Roman"/>
          <w:color w:val="auto"/>
          <w:sz w:val="28"/>
          <w:szCs w:val="28"/>
        </w:rPr>
        <w:t>С полными текстами</w:t>
      </w:r>
      <w:r w:rsidRPr="006D314A">
        <w:rPr>
          <w:rFonts w:ascii="Times New Roman" w:eastAsia="Times New Roman" w:hAnsi="Times New Roman" w:cs="Times New Roman"/>
          <w:color w:val="auto"/>
          <w:sz w:val="28"/>
        </w:rPr>
        <w:t xml:space="preserve"> </w:t>
      </w:r>
      <w:r w:rsidRPr="006D314A">
        <w:rPr>
          <w:rFonts w:ascii="Times New Roman" w:eastAsia="Times New Roman" w:hAnsi="Times New Roman" w:cs="Times New Roman"/>
          <w:color w:val="auto"/>
          <w:kern w:val="24"/>
          <w:sz w:val="28"/>
        </w:rPr>
        <w:t xml:space="preserve">Санитарных норм и правил </w:t>
      </w:r>
      <w:r w:rsidRPr="006D314A">
        <w:rPr>
          <w:rFonts w:ascii="Times New Roman" w:eastAsia="Times New Roman" w:hAnsi="Times New Roman" w:cs="Times New Roman"/>
          <w:color w:val="auto"/>
          <w:sz w:val="28"/>
        </w:rPr>
        <w:t xml:space="preserve">можно ознакомиться в сети Интернет на сайте Министерства здравоохранения Республики Беларусь </w:t>
      </w:r>
      <w:r w:rsidRPr="006D314A">
        <w:rPr>
          <w:rFonts w:ascii="Times New Roman" w:eastAsia="Times New Roman" w:hAnsi="Times New Roman" w:cs="Times New Roman"/>
          <w:color w:val="0000FF"/>
          <w:sz w:val="28"/>
          <w:lang w:val="en-US"/>
        </w:rPr>
        <w:t>www</w:t>
      </w:r>
      <w:r w:rsidRPr="006D314A">
        <w:rPr>
          <w:rFonts w:ascii="Times New Roman" w:eastAsia="Times New Roman" w:hAnsi="Times New Roman" w:cs="Times New Roman"/>
          <w:color w:val="0000FF"/>
          <w:sz w:val="28"/>
        </w:rPr>
        <w:t>.</w:t>
      </w:r>
      <w:r w:rsidRPr="006D314A">
        <w:rPr>
          <w:rFonts w:ascii="Times New Roman" w:eastAsia="Times New Roman" w:hAnsi="Times New Roman" w:cs="Times New Roman"/>
          <w:color w:val="0000FF"/>
          <w:sz w:val="28"/>
          <w:lang w:val="en-US"/>
        </w:rPr>
        <w:t>minzdrav</w:t>
      </w:r>
      <w:r w:rsidRPr="006D314A">
        <w:rPr>
          <w:rFonts w:ascii="Times New Roman" w:eastAsia="Times New Roman" w:hAnsi="Times New Roman" w:cs="Times New Roman"/>
          <w:color w:val="0000FF"/>
          <w:sz w:val="28"/>
        </w:rPr>
        <w:t>.</w:t>
      </w:r>
      <w:r w:rsidRPr="006D314A">
        <w:rPr>
          <w:rFonts w:ascii="Times New Roman" w:eastAsia="Times New Roman" w:hAnsi="Times New Roman" w:cs="Times New Roman"/>
          <w:color w:val="0000FF"/>
          <w:sz w:val="28"/>
          <w:lang w:val="en-US"/>
        </w:rPr>
        <w:t>gov</w:t>
      </w:r>
      <w:r w:rsidRPr="006D314A">
        <w:rPr>
          <w:rFonts w:ascii="Times New Roman" w:eastAsia="Times New Roman" w:hAnsi="Times New Roman" w:cs="Times New Roman"/>
          <w:color w:val="0000FF"/>
          <w:sz w:val="28"/>
        </w:rPr>
        <w:t>.</w:t>
      </w:r>
      <w:r w:rsidRPr="006D314A">
        <w:rPr>
          <w:rFonts w:ascii="Times New Roman" w:eastAsia="Times New Roman" w:hAnsi="Times New Roman" w:cs="Times New Roman"/>
          <w:color w:val="0000FF"/>
          <w:sz w:val="28"/>
          <w:lang w:val="en-US"/>
        </w:rPr>
        <w:t>by</w:t>
      </w:r>
      <w:r w:rsidRPr="006D314A">
        <w:rPr>
          <w:rFonts w:ascii="Times New Roman" w:eastAsia="Times New Roman" w:hAnsi="Times New Roman" w:cs="Times New Roman"/>
          <w:color w:val="auto"/>
          <w:sz w:val="28"/>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w:t>
      </w:r>
      <w:r>
        <w:rPr>
          <w:rFonts w:ascii="Times New Roman" w:eastAsia="Times New Roman" w:hAnsi="Times New Roman" w:cs="Times New Roman"/>
          <w:color w:val="auto"/>
          <w:sz w:val="28"/>
        </w:rPr>
        <w:t>оохранения Республики Беларусь».</w:t>
      </w:r>
    </w:p>
    <w:p w:rsidR="005A05DC" w:rsidRPr="00714D55" w:rsidRDefault="005A05DC" w:rsidP="005A05DC">
      <w:pPr>
        <w:autoSpaceDE w:val="0"/>
        <w:autoSpaceDN w:val="0"/>
        <w:adjustRightInd w:val="0"/>
        <w:ind w:firstLine="709"/>
        <w:jc w:val="both"/>
        <w:rPr>
          <w:rFonts w:eastAsia="Times New Roman" w:cs="Times New Roman"/>
          <w:color w:val="auto"/>
        </w:rPr>
      </w:pPr>
    </w:p>
    <w:p w:rsidR="005A05DC" w:rsidRPr="00714D55" w:rsidRDefault="005A05DC" w:rsidP="005A05DC">
      <w:pPr>
        <w:autoSpaceDE w:val="0"/>
        <w:autoSpaceDN w:val="0"/>
        <w:adjustRightInd w:val="0"/>
        <w:rPr>
          <w:rFonts w:eastAsia="Times New Roman" w:cs="Times New Roman"/>
          <w:color w:val="auto"/>
        </w:rPr>
      </w:pPr>
    </w:p>
    <w:p w:rsidR="005A05DC" w:rsidRPr="00714D55" w:rsidRDefault="005A05DC" w:rsidP="005A05DC">
      <w:pPr>
        <w:autoSpaceDE w:val="0"/>
        <w:autoSpaceDN w:val="0"/>
        <w:adjustRightInd w:val="0"/>
        <w:rPr>
          <w:rFonts w:eastAsia="Times New Roman" w:cs="Times New Roman"/>
          <w:color w:val="auto"/>
        </w:rPr>
      </w:pPr>
    </w:p>
    <w:p w:rsidR="005A05DC" w:rsidRDefault="005A05DC" w:rsidP="005A05DC">
      <w:pPr>
        <w:autoSpaceDE w:val="0"/>
        <w:autoSpaceDN w:val="0"/>
        <w:adjustRightInd w:val="0"/>
        <w:spacing w:after="200"/>
        <w:contextualSpacing/>
        <w:jc w:val="both"/>
        <w:rPr>
          <w:rFonts w:ascii="Times New Roman" w:eastAsia="Times New Roman" w:hAnsi="Times New Roman" w:cs="Times New Roman"/>
          <w:b/>
          <w:color w:val="auto"/>
          <w:sz w:val="28"/>
        </w:rPr>
      </w:pPr>
    </w:p>
    <w:p w:rsidR="005A05DC" w:rsidRDefault="005A05DC" w:rsidP="005A05DC">
      <w:pPr>
        <w:autoSpaceDE w:val="0"/>
        <w:autoSpaceDN w:val="0"/>
        <w:adjustRightInd w:val="0"/>
        <w:spacing w:after="200"/>
        <w:contextualSpacing/>
        <w:jc w:val="both"/>
        <w:rPr>
          <w:rFonts w:ascii="Times New Roman" w:eastAsia="Times New Roman" w:hAnsi="Times New Roman" w:cs="Times New Roman"/>
          <w:b/>
          <w:color w:val="auto"/>
          <w:sz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Default="002B1EA9" w:rsidP="002B1EA9">
      <w:pPr>
        <w:rPr>
          <w:rFonts w:ascii="Times New Roman" w:hAnsi="Times New Roman" w:cs="Times New Roman"/>
          <w:sz w:val="28"/>
          <w:szCs w:val="28"/>
        </w:rPr>
      </w:pPr>
    </w:p>
    <w:p w:rsidR="002B1EA9" w:rsidRPr="00714D55" w:rsidRDefault="002B1EA9" w:rsidP="002B1EA9">
      <w:pPr>
        <w:autoSpaceDE w:val="0"/>
        <w:autoSpaceDN w:val="0"/>
        <w:adjustRightInd w:val="0"/>
        <w:spacing w:after="200"/>
        <w:contextualSpacing/>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lastRenderedPageBreak/>
        <w:t>Раздел 2</w:t>
      </w:r>
    </w:p>
    <w:p w:rsidR="002B1EA9" w:rsidRPr="00714D55" w:rsidRDefault="002B1EA9" w:rsidP="002B1EA9">
      <w:pPr>
        <w:autoSpaceDE w:val="0"/>
        <w:autoSpaceDN w:val="0"/>
        <w:adjustRightInd w:val="0"/>
        <w:spacing w:after="200"/>
        <w:contextualSpacing/>
        <w:jc w:val="both"/>
        <w:rPr>
          <w:rFonts w:eastAsia="Times New Roman" w:cs="Times New Roman"/>
          <w:color w:val="auto"/>
        </w:rPr>
      </w:pPr>
      <w:r w:rsidRPr="00714D55">
        <w:rPr>
          <w:rFonts w:ascii="Wingdings" w:eastAsia="Times New Roman" w:hAnsi="Wingdings" w:cs="Times New Roman"/>
          <w:color w:val="auto"/>
        </w:rPr>
        <w:t></w:t>
      </w:r>
    </w:p>
    <w:p w:rsidR="00C84927" w:rsidRPr="00714D55" w:rsidRDefault="00C84927" w:rsidP="00C84927">
      <w:pPr>
        <w:autoSpaceDE w:val="0"/>
        <w:autoSpaceDN w:val="0"/>
        <w:adjustRightInd w:val="0"/>
        <w:spacing w:after="200"/>
        <w:contextualSpacing/>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t>Понятие об инфекционных заболеваниях и пищевых отравлениях. Меры профилактики. Санитарно-противоэпидем</w:t>
      </w:r>
      <w:r>
        <w:rPr>
          <w:rFonts w:ascii="Times New Roman" w:eastAsia="Times New Roman" w:hAnsi="Times New Roman" w:cs="Times New Roman"/>
          <w:b/>
          <w:color w:val="auto"/>
          <w:sz w:val="28"/>
        </w:rPr>
        <w:t>ические мероприятия</w:t>
      </w:r>
    </w:p>
    <w:p w:rsidR="00C84927" w:rsidRPr="00714D55" w:rsidRDefault="00C84927" w:rsidP="00C84927">
      <w:pPr>
        <w:autoSpaceDE w:val="0"/>
        <w:autoSpaceDN w:val="0"/>
        <w:adjustRightInd w:val="0"/>
        <w:spacing w:after="200"/>
        <w:contextualSpacing/>
        <w:jc w:val="both"/>
        <w:rPr>
          <w:rFonts w:eastAsia="Times New Roman" w:cs="Times New Roman"/>
          <w:color w:val="auto"/>
        </w:rPr>
      </w:pPr>
      <w:r w:rsidRPr="00714D55">
        <w:rPr>
          <w:rFonts w:ascii="Wingdings" w:eastAsia="Times New Roman" w:hAnsi="Wingdings" w:cs="Times New Roman"/>
          <w:color w:val="auto"/>
        </w:rPr>
        <w:t></w:t>
      </w:r>
    </w:p>
    <w:p w:rsidR="00C84927" w:rsidRPr="005C25AA" w:rsidRDefault="00C84927" w:rsidP="00C84927">
      <w:pPr>
        <w:widowControl/>
        <w:ind w:firstLine="851"/>
        <w:jc w:val="both"/>
        <w:rPr>
          <w:rFonts w:ascii="Times New Roman" w:eastAsia="Times New Roman" w:hAnsi="Times New Roman" w:cs="Times New Roman"/>
          <w:bCs/>
          <w:color w:val="auto"/>
          <w:sz w:val="28"/>
          <w:szCs w:val="28"/>
        </w:rPr>
      </w:pPr>
      <w:r w:rsidRPr="005C25AA">
        <w:rPr>
          <w:rFonts w:ascii="Times New Roman" w:eastAsia="Times New Roman" w:hAnsi="Times New Roman" w:cs="Times New Roman"/>
          <w:color w:val="auto"/>
          <w:sz w:val="28"/>
          <w:szCs w:val="28"/>
          <w:u w:val="single"/>
        </w:rPr>
        <w:t>Инфекционные заболевания</w:t>
      </w:r>
      <w:r w:rsidRPr="005C25AA">
        <w:rPr>
          <w:rFonts w:ascii="Times New Roman" w:eastAsia="Times New Roman" w:hAnsi="Times New Roman" w:cs="Times New Roman"/>
          <w:color w:val="auto"/>
          <w:sz w:val="28"/>
          <w:szCs w:val="28"/>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5C25AA">
        <w:rPr>
          <w:rFonts w:ascii="Times New Roman" w:eastAsia="Times New Roman" w:hAnsi="Times New Roman" w:cs="Times New Roman"/>
          <w:bCs/>
          <w:color w:val="auto"/>
          <w:sz w:val="28"/>
          <w:szCs w:val="28"/>
        </w:rPr>
        <w:t>локальной вспышке</w:t>
      </w:r>
      <w:r w:rsidRPr="005C25AA">
        <w:rPr>
          <w:rFonts w:ascii="Times New Roman" w:eastAsia="Times New Roman" w:hAnsi="Times New Roman" w:cs="Times New Roman"/>
          <w:color w:val="auto"/>
          <w:sz w:val="28"/>
          <w:szCs w:val="28"/>
        </w:rPr>
        <w:t xml:space="preserve"> или групповой заболеваемости. Значительное распространение какого-либо инфекционного заболевания среди людей носит название </w:t>
      </w:r>
      <w:r w:rsidRPr="005C25AA">
        <w:rPr>
          <w:rFonts w:ascii="Times New Roman" w:eastAsia="Times New Roman" w:hAnsi="Times New Roman" w:cs="Times New Roman"/>
          <w:bCs/>
          <w:color w:val="auto"/>
          <w:sz w:val="28"/>
          <w:szCs w:val="28"/>
        </w:rPr>
        <w:t>эпидемия</w:t>
      </w:r>
      <w:r w:rsidRPr="005C25AA">
        <w:rPr>
          <w:rFonts w:ascii="Times New Roman" w:eastAsia="Times New Roman" w:hAnsi="Times New Roman" w:cs="Times New Roman"/>
          <w:color w:val="auto"/>
          <w:sz w:val="28"/>
          <w:szCs w:val="28"/>
        </w:rPr>
        <w:t xml:space="preserve">, а если охвачены страны мира – </w:t>
      </w:r>
      <w:r w:rsidRPr="005C25AA">
        <w:rPr>
          <w:rFonts w:ascii="Times New Roman" w:eastAsia="Times New Roman" w:hAnsi="Times New Roman" w:cs="Times New Roman"/>
          <w:bCs/>
          <w:color w:val="auto"/>
          <w:sz w:val="28"/>
          <w:szCs w:val="28"/>
        </w:rPr>
        <w:t>пандемия.</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Микроорганизмы</w:t>
      </w:r>
      <w:r w:rsidRPr="005C25AA">
        <w:rPr>
          <w:rFonts w:ascii="Times New Roman" w:eastAsia="Times New Roman" w:hAnsi="Times New Roman" w:cs="Times New Roman"/>
          <w:b/>
          <w:bCs/>
          <w:color w:val="auto"/>
          <w:sz w:val="28"/>
          <w:szCs w:val="28"/>
        </w:rPr>
        <w:t xml:space="preserve"> - </w:t>
      </w:r>
      <w:r w:rsidRPr="005C25AA">
        <w:rPr>
          <w:rFonts w:ascii="Times New Roman" w:eastAsia="Times New Roman" w:hAnsi="Times New Roman" w:cs="Times New Roman"/>
          <w:color w:val="auto"/>
          <w:sz w:val="28"/>
          <w:szCs w:val="28"/>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sidRPr="005C25AA">
        <w:rPr>
          <w:rFonts w:ascii="Times New Roman" w:hAnsi="Times New Roman" w:cs="Times New Roman"/>
          <w:sz w:val="28"/>
          <w:szCs w:val="28"/>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5C25AA">
        <w:rPr>
          <w:rFonts w:ascii="Times New Roman" w:eastAsia="Times New Roman" w:hAnsi="Times New Roman" w:cs="Times New Roman"/>
          <w:color w:val="auto"/>
          <w:sz w:val="28"/>
          <w:szCs w:val="28"/>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Важное значение для размножения микроорганизмов имеет температура окружающей </w:t>
      </w:r>
      <w:r>
        <w:rPr>
          <w:rFonts w:ascii="Times New Roman" w:eastAsia="Times New Roman" w:hAnsi="Times New Roman" w:cs="Times New Roman"/>
          <w:color w:val="auto"/>
          <w:sz w:val="28"/>
          <w:szCs w:val="28"/>
        </w:rPr>
        <w:t xml:space="preserve">среды. При низкой температуре </w:t>
      </w:r>
      <w:r w:rsidRPr="005C25AA">
        <w:rPr>
          <w:rFonts w:ascii="Times New Roman" w:eastAsia="Times New Roman" w:hAnsi="Times New Roman" w:cs="Times New Roman"/>
          <w:color w:val="auto"/>
          <w:sz w:val="28"/>
          <w:szCs w:val="28"/>
        </w:rPr>
        <w:t xml:space="preserve">микроорганизмы обычно не размножаются (кроме иерсиний).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°С до (+37) </w:t>
      </w:r>
      <w:r>
        <w:rPr>
          <w:rFonts w:ascii="Times New Roman" w:eastAsia="Times New Roman" w:hAnsi="Times New Roman" w:cs="Times New Roman"/>
          <w:color w:val="auto"/>
          <w:sz w:val="28"/>
          <w:szCs w:val="28"/>
        </w:rPr>
        <w:t xml:space="preserve">°С. Начиная с температуры </w:t>
      </w:r>
      <w:r w:rsidRPr="005C25AA">
        <w:rPr>
          <w:rFonts w:ascii="Times New Roman" w:eastAsia="Times New Roman" w:hAnsi="Times New Roman" w:cs="Times New Roman"/>
          <w:color w:val="auto"/>
          <w:sz w:val="28"/>
          <w:szCs w:val="28"/>
        </w:rPr>
        <w:t xml:space="preserve">(+50)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полного </w:t>
      </w:r>
      <w:r w:rsidRPr="005C25AA">
        <w:rPr>
          <w:rFonts w:ascii="Times New Roman" w:eastAsia="Times New Roman" w:hAnsi="Times New Roman" w:cs="Times New Roman"/>
          <w:color w:val="auto"/>
          <w:sz w:val="28"/>
          <w:szCs w:val="28"/>
        </w:rPr>
        <w:lastRenderedPageBreak/>
        <w:t>уничтожения микроорганизмов, в том числе спор, применяют стерилизацию (высокое давление в сочетании с температурой выше (+100) °С).</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Очень большую роль в жи</w:t>
      </w:r>
      <w:bookmarkStart w:id="0" w:name="_GoBack"/>
      <w:bookmarkEnd w:id="0"/>
      <w:r w:rsidRPr="005C25AA">
        <w:rPr>
          <w:rFonts w:ascii="Times New Roman" w:eastAsia="Times New Roman" w:hAnsi="Times New Roman" w:cs="Times New Roman"/>
          <w:color w:val="auto"/>
          <w:sz w:val="28"/>
          <w:szCs w:val="28"/>
        </w:rPr>
        <w:t>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Передача возбудителей</w:t>
      </w:r>
      <w:r w:rsidRPr="005C25AA">
        <w:rPr>
          <w:rFonts w:ascii="Times New Roman" w:eastAsia="Times New Roman" w:hAnsi="Times New Roman" w:cs="Times New Roman"/>
          <w:color w:val="auto"/>
          <w:sz w:val="28"/>
          <w:szCs w:val="28"/>
        </w:rPr>
        <w:t xml:space="preserve"> заболевания происходит или непосредственно от больного человека здоровому, или через различные предметы внешней среды. В организм человека патогенные микроорганизмы могут проникать различными путями:</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кровососущих насекомых (вши, комары, клещи) – переносчиков инфекции (сыпной тиф, малярия, клещевой энцефалит);</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 В и С);</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предметы личной гигиены, постельное белье, одежду (заразные кожные заболевания – чесотка, микроспория).</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096DB9">
        <w:rPr>
          <w:rFonts w:ascii="Times New Roman" w:eastAsia="Times New Roman" w:hAnsi="Times New Roman" w:cs="Times New Roman"/>
          <w:color w:val="auto"/>
          <w:sz w:val="28"/>
          <w:szCs w:val="28"/>
          <w:u w:val="single"/>
        </w:rPr>
        <w:t>Источниками</w:t>
      </w:r>
      <w:r w:rsidRPr="005C25AA">
        <w:rPr>
          <w:rFonts w:ascii="Times New Roman" w:eastAsia="Times New Roman" w:hAnsi="Times New Roman" w:cs="Times New Roman"/>
          <w:b/>
          <w:color w:val="auto"/>
          <w:sz w:val="28"/>
          <w:szCs w:val="28"/>
        </w:rPr>
        <w:t xml:space="preserve"> </w:t>
      </w:r>
      <w:r w:rsidRPr="005C25AA">
        <w:rPr>
          <w:rFonts w:ascii="Times New Roman" w:eastAsia="Times New Roman" w:hAnsi="Times New Roman" w:cs="Times New Roman"/>
          <w:color w:val="auto"/>
          <w:sz w:val="28"/>
          <w:szCs w:val="28"/>
        </w:rPr>
        <w:t>инфекционных заболеваний являются люди или животные, выделяющие во внешнюю среду возбудителей инфекционных заболеваний.</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и другие патологические состояния.</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w:t>
      </w:r>
      <w:r w:rsidRPr="005C25AA">
        <w:rPr>
          <w:rFonts w:ascii="Times New Roman" w:eastAsia="Times New Roman" w:hAnsi="Times New Roman" w:cs="Times New Roman"/>
          <w:color w:val="auto"/>
          <w:sz w:val="28"/>
          <w:szCs w:val="28"/>
        </w:rPr>
        <w:lastRenderedPageBreak/>
        <w:t>времени они могут оставаться не выявленными и в связи со свободой передвижения и общения могут беспрепятственно заражать окружающих.</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Очень часто бактерионосителями становятся лица, перенесшие заболевание в легкой форме и не лечившиеся. Бактерионосительство может длиться продолжительное время (иногда годами) и чаще возникает после перенесенных острых кишечных инфекций.</w:t>
      </w:r>
    </w:p>
    <w:p w:rsidR="00C84927" w:rsidRPr="005C25AA" w:rsidRDefault="00C84927" w:rsidP="00C84927">
      <w:pPr>
        <w:widowControl/>
        <w:ind w:firstLine="851"/>
        <w:jc w:val="both"/>
        <w:rPr>
          <w:rFonts w:ascii="Times New Roman" w:eastAsia="+mn-ea"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К острым кишечным инфекциям</w:t>
      </w:r>
      <w:r w:rsidRPr="005C25AA">
        <w:rPr>
          <w:rFonts w:ascii="Times New Roman" w:eastAsia="Times New Roman" w:hAnsi="Times New Roman" w:cs="Times New Roman"/>
          <w:b/>
          <w:iCs/>
          <w:color w:val="auto"/>
          <w:sz w:val="28"/>
          <w:szCs w:val="28"/>
        </w:rPr>
        <w:t xml:space="preserve"> </w:t>
      </w:r>
      <w:r w:rsidRPr="005C25AA">
        <w:rPr>
          <w:rFonts w:ascii="Times New Roman" w:eastAsia="Times New Roman" w:hAnsi="Times New Roman" w:cs="Times New Roman"/>
          <w:iCs/>
          <w:color w:val="auto"/>
          <w:sz w:val="28"/>
          <w:szCs w:val="28"/>
        </w:rPr>
        <w:t xml:space="preserve">относятся </w:t>
      </w:r>
      <w:r w:rsidRPr="005C25AA">
        <w:rPr>
          <w:rFonts w:ascii="Times New Roman" w:eastAsia="Times New Roman" w:hAnsi="Times New Roman" w:cs="Times New Roman"/>
          <w:color w:val="auto"/>
          <w:sz w:val="28"/>
          <w:szCs w:val="28"/>
        </w:rPr>
        <w:t>следующие заболевания: б</w:t>
      </w:r>
      <w:r w:rsidRPr="005C25AA">
        <w:rPr>
          <w:rFonts w:ascii="Times New Roman" w:eastAsia="+mn-ea" w:hAnsi="Times New Roman" w:cs="Times New Roman"/>
          <w:color w:val="auto"/>
          <w:sz w:val="28"/>
          <w:szCs w:val="28"/>
        </w:rPr>
        <w:t xml:space="preserve">актериальные (дизентерия, сальмонеллез, иерсиниоз, брюшной тиф, паратифы А и Б, холера и другие); </w:t>
      </w:r>
    </w:p>
    <w:p w:rsidR="00C84927" w:rsidRPr="005C25AA" w:rsidRDefault="00C84927" w:rsidP="00C84927">
      <w:pPr>
        <w:widowControl/>
        <w:ind w:firstLine="851"/>
        <w:jc w:val="both"/>
        <w:rPr>
          <w:rFonts w:ascii="Times New Roman" w:eastAsia="Times New Roman" w:hAnsi="Times New Roman" w:cs="Times New Roman"/>
          <w:iCs/>
          <w:color w:val="auto"/>
          <w:sz w:val="28"/>
          <w:szCs w:val="28"/>
        </w:rPr>
      </w:pPr>
      <w:r w:rsidRPr="005C25AA">
        <w:rPr>
          <w:rFonts w:ascii="Times New Roman" w:eastAsia="Times New Roman" w:hAnsi="Times New Roman" w:cs="Times New Roman"/>
          <w:color w:val="auto"/>
          <w:sz w:val="28"/>
          <w:szCs w:val="28"/>
        </w:rPr>
        <w:t>в</w:t>
      </w:r>
      <w:r w:rsidRPr="005C25AA">
        <w:rPr>
          <w:rFonts w:ascii="Times New Roman" w:eastAsia="+mn-ea" w:hAnsi="Times New Roman" w:cs="Times New Roman"/>
          <w:color w:val="auto"/>
          <w:sz w:val="28"/>
          <w:szCs w:val="28"/>
        </w:rPr>
        <w:t>ирусные (ротавирусная, норовирусная, энтеровирусная кишечные инфекции и др.)</w:t>
      </w:r>
      <w:r w:rsidRPr="005C25AA">
        <w:rPr>
          <w:rFonts w:ascii="Times New Roman" w:eastAsia="Times New Roman" w:hAnsi="Times New Roman" w:cs="Times New Roman"/>
          <w:color w:val="auto"/>
          <w:sz w:val="28"/>
          <w:szCs w:val="28"/>
        </w:rPr>
        <w:t>.</w:t>
      </w:r>
      <w:r w:rsidRPr="005C25AA">
        <w:rPr>
          <w:rFonts w:ascii="Times New Roman" w:eastAsia="Times New Roman" w:hAnsi="Times New Roman" w:cs="Times New Roman"/>
          <w:iCs/>
          <w:color w:val="auto"/>
          <w:sz w:val="28"/>
          <w:szCs w:val="28"/>
        </w:rPr>
        <w:t xml:space="preserve">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5C25AA">
        <w:rPr>
          <w:rFonts w:ascii="Times New Roman" w:eastAsia="Times New Roman" w:hAnsi="Times New Roman" w:cs="Times New Roman"/>
          <w:color w:val="auto"/>
          <w:sz w:val="28"/>
          <w:szCs w:val="28"/>
        </w:rPr>
        <w:t xml:space="preserve">.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 зависимости от того, как возбудитель попал в восприимчивый организм, выделяют 3 пути передачи: водный, пищевой, контактно-бытовой.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Водный путь</w:t>
      </w:r>
      <w:r w:rsidRPr="005C25AA">
        <w:rPr>
          <w:rFonts w:ascii="Times New Roman" w:eastAsia="Times New Roman" w:hAnsi="Times New Roman" w:cs="Times New Roman"/>
          <w:i/>
          <w:color w:val="auto"/>
          <w:sz w:val="28"/>
          <w:szCs w:val="28"/>
        </w:rPr>
        <w:t xml:space="preserve"> -</w:t>
      </w:r>
      <w:r w:rsidRPr="005C25AA">
        <w:rPr>
          <w:rFonts w:ascii="Times New Roman" w:eastAsia="Times New Roman" w:hAnsi="Times New Roman" w:cs="Times New Roman"/>
          <w:color w:val="auto"/>
          <w:sz w:val="28"/>
          <w:szCs w:val="28"/>
        </w:rPr>
        <w:t xml:space="preserve">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rPr>
        <w:t>Основные симптомы заболевания: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повышение температуры тела, тошнота, рвота, боли в животе, жидкий стул.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Сальмонеллез</w:t>
      </w:r>
      <w:r w:rsidRPr="005C25AA">
        <w:rPr>
          <w:rFonts w:ascii="Times New Roman" w:eastAsia="Times New Roman" w:hAnsi="Times New Roman" w:cs="Times New Roman"/>
          <w:color w:val="auto"/>
          <w:sz w:val="28"/>
          <w:szCs w:val="28"/>
          <w:u w:val="single"/>
        </w:rPr>
        <w:t xml:space="preserve"> </w:t>
      </w:r>
      <w:r w:rsidRPr="005C25AA">
        <w:rPr>
          <w:rFonts w:ascii="Times New Roman" w:eastAsia="Times New Roman" w:hAnsi="Times New Roman" w:cs="Times New Roman"/>
          <w:color w:val="auto"/>
          <w:sz w:val="28"/>
          <w:szCs w:val="28"/>
        </w:rPr>
        <w:t xml:space="preserve">вызывается сальмонеллами, </w:t>
      </w:r>
      <w:r w:rsidRPr="005C25AA">
        <w:rPr>
          <w:rFonts w:ascii="Times New Roman" w:eastAsia="Times New Roman" w:hAnsi="Times New Roman" w:cs="Times New Roman"/>
          <w:sz w:val="28"/>
          <w:szCs w:val="28"/>
        </w:rPr>
        <w:t>которых насчитывается более 2000 видов</w:t>
      </w:r>
      <w:r w:rsidRPr="005C25AA">
        <w:rPr>
          <w:rFonts w:ascii="Times New Roman" w:hAnsi="Times New Roman" w:cs="Times New Roman"/>
          <w:sz w:val="28"/>
          <w:szCs w:val="28"/>
        </w:rPr>
        <w:t>.</w:t>
      </w:r>
      <w:r w:rsidRPr="005C25AA">
        <w:rPr>
          <w:rFonts w:ascii="Times New Roman" w:eastAsia="Times New Roman" w:hAnsi="Times New Roman" w:cs="Times New Roman"/>
          <w:color w:val="auto"/>
          <w:sz w:val="28"/>
          <w:szCs w:val="28"/>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5C25AA">
        <w:rPr>
          <w:rFonts w:ascii="Times New Roman" w:eastAsia="Times New Roman" w:hAnsi="Times New Roman" w:cs="Times New Roman"/>
          <w:sz w:val="28"/>
          <w:szCs w:val="28"/>
          <w:shd w:val="clear" w:color="auto" w:fill="FFFFFF"/>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5C25AA">
        <w:rPr>
          <w:rFonts w:ascii="Times New Roman" w:eastAsia="Times New Roman" w:hAnsi="Times New Roman" w:cs="Times New Roman"/>
          <w:color w:val="auto"/>
          <w:sz w:val="28"/>
          <w:szCs w:val="28"/>
        </w:rPr>
        <w:t xml:space="preserve">Губительной для сальмонелл является высокая температура. 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загрязняется содержимым </w:t>
      </w:r>
      <w:r w:rsidRPr="005C25AA">
        <w:rPr>
          <w:rFonts w:ascii="Times New Roman" w:eastAsia="Times New Roman" w:hAnsi="Times New Roman" w:cs="Times New Roman"/>
          <w:color w:val="auto"/>
          <w:sz w:val="28"/>
          <w:szCs w:val="28"/>
        </w:rPr>
        <w:lastRenderedPageBreak/>
        <w:t xml:space="preserve">кишечника при неправильной разделке. Особенно </w:t>
      </w:r>
      <w:r>
        <w:rPr>
          <w:rFonts w:ascii="Times New Roman" w:eastAsia="Times New Roman" w:hAnsi="Times New Roman" w:cs="Times New Roman"/>
          <w:color w:val="auto"/>
          <w:sz w:val="28"/>
          <w:szCs w:val="28"/>
        </w:rPr>
        <w:t>благоприятными для размножения сальмонелл</w:t>
      </w:r>
      <w:r w:rsidRPr="005C25AA">
        <w:rPr>
          <w:rFonts w:ascii="Times New Roman" w:eastAsia="Times New Roman" w:hAnsi="Times New Roman" w:cs="Times New Roman"/>
          <w:color w:val="auto"/>
          <w:sz w:val="28"/>
          <w:szCs w:val="28"/>
        </w:rPr>
        <w:t xml:space="preserve"> являются фарш, студни, субпродукты, кондитерские</w:t>
      </w:r>
      <w:r>
        <w:rPr>
          <w:rFonts w:ascii="Times New Roman" w:eastAsia="Times New Roman" w:hAnsi="Times New Roman" w:cs="Times New Roman"/>
          <w:color w:val="auto"/>
          <w:sz w:val="28"/>
          <w:szCs w:val="28"/>
        </w:rPr>
        <w:t xml:space="preserve"> изделия с белковым и заварным </w:t>
      </w:r>
      <w:r w:rsidRPr="005C25AA">
        <w:rPr>
          <w:rFonts w:ascii="Times New Roman" w:eastAsia="Times New Roman" w:hAnsi="Times New Roman" w:cs="Times New Roman"/>
          <w:color w:val="auto"/>
          <w:sz w:val="28"/>
          <w:szCs w:val="28"/>
        </w:rPr>
        <w:t xml:space="preserve">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Дизентерия</w:t>
      </w:r>
      <w:r w:rsidRPr="005C25AA">
        <w:rPr>
          <w:rFonts w:ascii="Times New Roman" w:eastAsia="Times New Roman" w:hAnsi="Times New Roman" w:cs="Times New Roman"/>
          <w:b/>
          <w:i/>
          <w:iCs/>
          <w:color w:val="auto"/>
          <w:sz w:val="28"/>
          <w:szCs w:val="28"/>
        </w:rPr>
        <w:t xml:space="preserve"> </w:t>
      </w:r>
      <w:r w:rsidRPr="005C25AA">
        <w:rPr>
          <w:rFonts w:ascii="Times New Roman" w:eastAsia="Times New Roman" w:hAnsi="Times New Roman" w:cs="Times New Roman"/>
          <w:iCs/>
          <w:color w:val="auto"/>
          <w:sz w:val="28"/>
          <w:szCs w:val="28"/>
        </w:rPr>
        <w:t>вызывается</w:t>
      </w:r>
      <w:r w:rsidRPr="005C25AA">
        <w:rPr>
          <w:rFonts w:ascii="Times New Roman" w:eastAsia="Times New Roman" w:hAnsi="Times New Roman" w:cs="Times New Roman"/>
          <w:color w:val="auto"/>
          <w:sz w:val="28"/>
          <w:szCs w:val="28"/>
        </w:rPr>
        <w:t xml:space="preserve"> микроорганизмами из рода шигелл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w:t>
      </w:r>
      <w:r w:rsidRPr="005C25AA">
        <w:rPr>
          <w:rFonts w:ascii="Times New Roman" w:eastAsia="Times New Roman" w:hAnsi="Times New Roman" w:cs="Times New Roman"/>
          <w:sz w:val="28"/>
          <w:szCs w:val="28"/>
        </w:rPr>
        <w:t xml:space="preserve">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w:t>
      </w:r>
      <w:r>
        <w:rPr>
          <w:rFonts w:ascii="Times New Roman" w:eastAsia="Times New Roman" w:hAnsi="Times New Roman" w:cs="Times New Roman"/>
          <w:sz w:val="28"/>
          <w:szCs w:val="28"/>
        </w:rPr>
        <w:t>у</w:t>
      </w:r>
      <w:r w:rsidRPr="005C25AA">
        <w:rPr>
          <w:rFonts w:ascii="Times New Roman" w:eastAsia="Times New Roman" w:hAnsi="Times New Roman" w:cs="Times New Roman"/>
          <w:sz w:val="28"/>
          <w:szCs w:val="28"/>
        </w:rPr>
        <w:t xml:space="preserve">потребление овощей, фруктов, ягод, появление мух, которые являются переносчиками возбудителей инфекции и т.д. </w:t>
      </w:r>
      <w:r w:rsidRPr="005C25AA">
        <w:rPr>
          <w:rFonts w:ascii="Times New Roman" w:eastAsia="Times New Roman" w:hAnsi="Times New Roman" w:cs="Times New Roman"/>
          <w:color w:val="auto"/>
          <w:sz w:val="28"/>
          <w:szCs w:val="28"/>
        </w:rPr>
        <w:t>Попадание возбудителей дизентерии в пищевую продукцию может происходить от больных дизентерией людей или бактерионосителей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p>
    <w:p w:rsidR="00C84927" w:rsidRPr="005C25AA" w:rsidRDefault="00C84927" w:rsidP="00C84927">
      <w:pPr>
        <w:widowControl/>
        <w:ind w:firstLine="851"/>
        <w:jc w:val="both"/>
        <w:rPr>
          <w:rFonts w:ascii="Times New Roman" w:eastAsia="+mn-ea" w:hAnsi="Times New Roman" w:cs="Times New Roman"/>
          <w:color w:val="auto"/>
          <w:sz w:val="28"/>
          <w:szCs w:val="28"/>
        </w:rPr>
      </w:pPr>
      <w:r w:rsidRPr="005C25AA">
        <w:rPr>
          <w:rFonts w:ascii="Times New Roman" w:eastAsia="Times New Roman" w:hAnsi="Times New Roman" w:cs="Times New Roman"/>
          <w:color w:val="auto"/>
          <w:sz w:val="28"/>
          <w:szCs w:val="28"/>
          <w:u w:val="single"/>
        </w:rPr>
        <w:t xml:space="preserve">Иерсиниоз </w:t>
      </w:r>
      <w:r w:rsidRPr="005C25AA">
        <w:rPr>
          <w:rFonts w:ascii="Times New Roman" w:eastAsia="Times New Roman" w:hAnsi="Times New Roman" w:cs="Times New Roman"/>
          <w:color w:val="auto"/>
          <w:sz w:val="28"/>
          <w:szCs w:val="28"/>
        </w:rPr>
        <w:t>- э</w:t>
      </w:r>
      <w:r w:rsidRPr="005C25AA">
        <w:rPr>
          <w:rFonts w:ascii="Times New Roman" w:eastAsia="+mn-ea" w:hAnsi="Times New Roman" w:cs="Times New Roman"/>
          <w:color w:val="auto"/>
          <w:sz w:val="28"/>
          <w:szCs w:val="28"/>
        </w:rPr>
        <w:t>то острое инфекционное заболевание человека и животных. Возбудители – иерсинии – широко распространены в природе, находятся в почве, на овощах, фруктах, ягодах, могут попасть в мясные, молочные продукты. К заболеванию восприимчивы сельскохозяйственные животные (свиньи, лошади, крупный рогатый скот, овцы), домашние животные (кошки, собаки), а также грызуны. Иерсинии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иерсинии,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 целях предупреждения распространения иерсиниозной инфекции необходимо соблюдать определенные правила: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перед загрузкой овощей нового урожая в овощехранилище проводится уборка, при необходимости ремонт, дератизационные мероприятия;</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корнеплоды, свежие огурцы хранятся отдельно от свежих овощей, не имеющих контакта с землей в процессе роста;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lastRenderedPageBreak/>
        <w:t>перед приготовлением салата свежие овощи необходимо тщательно очистить, помыть и бланшировать.</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Вирусные кишечные инфекции</w:t>
      </w:r>
      <w:r w:rsidRPr="005C25AA">
        <w:rPr>
          <w:rFonts w:ascii="Times New Roman" w:eastAsia="Times New Roman" w:hAnsi="Times New Roman" w:cs="Times New Roman"/>
          <w:color w:val="auto"/>
          <w:sz w:val="28"/>
          <w:szCs w:val="28"/>
        </w:rPr>
        <w:t xml:space="preserve"> - часто причиной кишечных заболеваний в осенне-зимний период являются кишечные вирусы: ротавирусы, норовирусы, астровирусы, аденовирусы, энтеровирусы.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5C25AA">
        <w:rPr>
          <w:rFonts w:ascii="Times New Roman" w:eastAsia="Times New Roman" w:hAnsi="Times New Roman" w:cs="Times New Roman"/>
          <w:bCs/>
          <w:color w:val="auto"/>
          <w:sz w:val="28"/>
          <w:szCs w:val="28"/>
        </w:rPr>
        <w:t>Источником инфекции</w:t>
      </w:r>
      <w:r w:rsidRPr="005C25AA">
        <w:rPr>
          <w:rFonts w:ascii="Times New Roman" w:eastAsia="Times New Roman" w:hAnsi="Times New Roman" w:cs="Times New Roman"/>
          <w:color w:val="auto"/>
          <w:sz w:val="28"/>
          <w:szCs w:val="28"/>
        </w:rPr>
        <w:t xml:space="preserve"> является только человек – больной или вирусоноситель. </w:t>
      </w:r>
      <w:r w:rsidRPr="005C25AA">
        <w:rPr>
          <w:rFonts w:ascii="Times New Roman" w:eastAsia="Times New Roman" w:hAnsi="Times New Roman" w:cs="Times New Roman"/>
          <w:bCs/>
          <w:color w:val="auto"/>
          <w:sz w:val="28"/>
          <w:szCs w:val="28"/>
        </w:rPr>
        <w:t>Заражение</w:t>
      </w:r>
      <w:r w:rsidRPr="005C25AA">
        <w:rPr>
          <w:rFonts w:ascii="Times New Roman" w:eastAsia="Times New Roman" w:hAnsi="Times New Roman" w:cs="Times New Roman"/>
          <w:color w:val="auto"/>
          <w:sz w:val="28"/>
          <w:szCs w:val="28"/>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Вирусный гепатит А</w:t>
      </w:r>
      <w:r w:rsidRPr="005C25AA">
        <w:rPr>
          <w:rFonts w:ascii="Times New Roman" w:eastAsia="Times New Roman" w:hAnsi="Times New Roman" w:cs="Times New Roman"/>
          <w:b/>
          <w:i/>
          <w:color w:val="auto"/>
          <w:sz w:val="28"/>
          <w:szCs w:val="28"/>
        </w:rPr>
        <w:t xml:space="preserve"> - </w:t>
      </w:r>
      <w:r w:rsidRPr="005C25AA">
        <w:rPr>
          <w:rFonts w:ascii="Times New Roman" w:eastAsia="Times New Roman" w:hAnsi="Times New Roman" w:cs="Times New Roman"/>
          <w:color w:val="auto"/>
          <w:sz w:val="28"/>
          <w:szCs w:val="28"/>
        </w:rPr>
        <w:t xml:space="preserve">это острое инфекционное заболевание, протекающее с преимущественным поражением печени. Возбудитель гепатита А – вирус, который устойчив к факторам внешней среды, способен длительно сохраняться в воде, пищевых продуктах, сточных водах. </w:t>
      </w:r>
      <w:r w:rsidRPr="005C25AA">
        <w:rPr>
          <w:rFonts w:ascii="Times New Roman" w:eastAsia="Times New Roman" w:hAnsi="Times New Roman" w:cs="Times New Roman"/>
          <w:bCs/>
          <w:color w:val="auto"/>
          <w:sz w:val="28"/>
          <w:szCs w:val="28"/>
        </w:rPr>
        <w:t>Источником инфекции</w:t>
      </w:r>
      <w:r w:rsidRPr="005C25AA">
        <w:rPr>
          <w:rFonts w:ascii="Times New Roman" w:eastAsia="Times New Roman" w:hAnsi="Times New Roman" w:cs="Times New Roman"/>
          <w:color w:val="auto"/>
          <w:sz w:val="28"/>
          <w:szCs w:val="28"/>
        </w:rPr>
        <w:t xml:space="preserve"> при вирусном гепатите А является больной человек, который выделяет вирусы в окружающую среду с испражнениями, мочой. </w:t>
      </w:r>
      <w:r w:rsidRPr="005C25AA">
        <w:rPr>
          <w:rFonts w:ascii="Times New Roman" w:eastAsia="Times New Roman" w:hAnsi="Times New Roman" w:cs="Times New Roman"/>
          <w:bCs/>
          <w:color w:val="auto"/>
          <w:sz w:val="28"/>
          <w:szCs w:val="28"/>
        </w:rPr>
        <w:t>Пути передачи</w:t>
      </w:r>
      <w:r w:rsidRPr="005C25AA">
        <w:rPr>
          <w:rFonts w:ascii="Times New Roman" w:eastAsia="Times New Roman" w:hAnsi="Times New Roman" w:cs="Times New Roman"/>
          <w:color w:val="auto"/>
          <w:sz w:val="28"/>
          <w:szCs w:val="28"/>
        </w:rPr>
        <w:t xml:space="preserve">,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 А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преджелтушный период. </w:t>
      </w:r>
    </w:p>
    <w:p w:rsidR="00C84927" w:rsidRPr="005C25AA" w:rsidRDefault="00C84927" w:rsidP="00C84927">
      <w:pPr>
        <w:widowControl/>
        <w:ind w:firstLine="851"/>
        <w:jc w:val="both"/>
        <w:rPr>
          <w:rFonts w:ascii="Times New Roman" w:eastAsia="Times New Roman" w:hAnsi="Times New Roman" w:cs="Times New Roman"/>
          <w:color w:val="auto"/>
          <w:sz w:val="28"/>
          <w:szCs w:val="28"/>
          <w:u w:val="single"/>
        </w:rPr>
      </w:pPr>
      <w:r w:rsidRPr="005C25AA">
        <w:rPr>
          <w:rFonts w:ascii="Times New Roman" w:eastAsia="Times New Roman" w:hAnsi="Times New Roman" w:cs="Times New Roman"/>
          <w:color w:val="auto"/>
          <w:sz w:val="28"/>
          <w:szCs w:val="28"/>
          <w:u w:val="single"/>
        </w:rPr>
        <w:t>Мерами профилактики острых кишечных инфекций являются:</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раздельное хранение сырых и готовых продуктов питания;</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температурного режима хранения скоропортящейся пищевой продукции;</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соблюдение технологии приготовления блюд; </w:t>
      </w:r>
    </w:p>
    <w:p w:rsidR="00C84927"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правил личной гигиены.</w:t>
      </w:r>
    </w:p>
    <w:p w:rsidR="00C84927" w:rsidRPr="00162526" w:rsidRDefault="00C84927" w:rsidP="00C84927">
      <w:pPr>
        <w:widowControl/>
        <w:ind w:firstLine="709"/>
        <w:jc w:val="both"/>
        <w:rPr>
          <w:rFonts w:ascii="Times New Roman" w:eastAsia="Times New Roman" w:hAnsi="Times New Roman" w:cs="Times New Roman"/>
          <w:color w:val="auto"/>
          <w:sz w:val="28"/>
          <w:szCs w:val="28"/>
        </w:rPr>
      </w:pPr>
      <w:r w:rsidRPr="000A4B74">
        <w:rPr>
          <w:rFonts w:ascii="Times New Roman" w:eastAsia="Times New Roman" w:hAnsi="Times New Roman" w:cs="Times New Roman"/>
          <w:color w:val="auto"/>
          <w:sz w:val="28"/>
          <w:szCs w:val="28"/>
          <w:u w:val="single"/>
        </w:rPr>
        <w:t>Санитарно-противоэпидемические мероприятия при регистрации острых кишечных инфекций</w:t>
      </w:r>
      <w:r w:rsidRPr="00162526">
        <w:rPr>
          <w:rFonts w:ascii="Times New Roman" w:eastAsia="Times New Roman" w:hAnsi="Times New Roman" w:cs="Times New Roman"/>
          <w:color w:val="auto"/>
          <w:sz w:val="28"/>
          <w:szCs w:val="28"/>
        </w:rPr>
        <w:t xml:space="preserve"> проводятся в течение периода, соответствующего максимальному инк</w:t>
      </w:r>
      <w:r>
        <w:rPr>
          <w:rFonts w:ascii="Times New Roman" w:eastAsia="Times New Roman" w:hAnsi="Times New Roman" w:cs="Times New Roman"/>
          <w:color w:val="auto"/>
          <w:sz w:val="28"/>
          <w:szCs w:val="28"/>
        </w:rPr>
        <w:t>убационному периоду заболевания.</w:t>
      </w:r>
      <w:r w:rsidRPr="00162526">
        <w:rPr>
          <w:rFonts w:ascii="Times New Roman" w:eastAsia="Times New Roman" w:hAnsi="Times New Roman" w:cs="Times New Roman"/>
          <w:color w:val="auto"/>
          <w:sz w:val="28"/>
          <w:szCs w:val="28"/>
        </w:rPr>
        <w:t xml:space="preserve"> При выявлении новых случаев заболевания ОКИ срок проведения санитарно-противоэпидемических мероприятий соответственно продлевается со дня изоляции последнего больного из коллектива.</w:t>
      </w:r>
    </w:p>
    <w:p w:rsidR="00C84927" w:rsidRPr="000A4B74" w:rsidRDefault="00C84927" w:rsidP="00C84927">
      <w:pPr>
        <w:widowControl/>
        <w:ind w:firstLine="709"/>
        <w:jc w:val="both"/>
        <w:rPr>
          <w:rFonts w:ascii="Times New Roman" w:eastAsia="Times New Roman" w:hAnsi="Times New Roman" w:cs="Times New Roman"/>
          <w:color w:val="auto"/>
          <w:sz w:val="28"/>
          <w:szCs w:val="28"/>
        </w:rPr>
      </w:pPr>
      <w:r w:rsidRPr="000A4B74">
        <w:rPr>
          <w:rFonts w:ascii="Times New Roman" w:eastAsia="Times New Roman" w:hAnsi="Times New Roman" w:cs="Times New Roman"/>
          <w:color w:val="auto"/>
          <w:sz w:val="28"/>
          <w:szCs w:val="28"/>
        </w:rPr>
        <w:t>Длительность максимального инкубационного периода составляет:</w:t>
      </w:r>
    </w:p>
    <w:p w:rsidR="00C84927" w:rsidRPr="00162526" w:rsidRDefault="00C84927" w:rsidP="00C84927">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 xml:space="preserve">при острых кишечных инфекциях – 7 дней, </w:t>
      </w:r>
    </w:p>
    <w:p w:rsidR="00C84927" w:rsidRPr="00162526" w:rsidRDefault="00C84927" w:rsidP="00C84927">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lastRenderedPageBreak/>
        <w:t xml:space="preserve">при энтеровирусной инфекции – 10 дней, </w:t>
      </w:r>
    </w:p>
    <w:p w:rsidR="00C84927" w:rsidRPr="00162526" w:rsidRDefault="00C84927" w:rsidP="00C84927">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при кампилобактериозе – 5 дней.</w:t>
      </w:r>
    </w:p>
    <w:p w:rsidR="00C84927" w:rsidRPr="00714D55" w:rsidRDefault="00C84927" w:rsidP="00C84927">
      <w:pPr>
        <w:widowControl/>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Санитарно-противоэпидемические мероприятия включают проведение генеральной уборки всех помещений объекта питания с применением дезсредств по вирулицидному режиму, ежедневной текущей дезинфекции </w:t>
      </w:r>
      <w:r w:rsidRPr="00162526">
        <w:rPr>
          <w:rFonts w:ascii="Times New Roman" w:eastAsia="Times New Roman" w:hAnsi="Times New Roman" w:cs="Times New Roman"/>
          <w:color w:val="auto"/>
          <w:sz w:val="28"/>
          <w:szCs w:val="28"/>
        </w:rPr>
        <w:t>в течение всего пери</w:t>
      </w:r>
      <w:r>
        <w:rPr>
          <w:rFonts w:ascii="Times New Roman" w:eastAsia="Times New Roman" w:hAnsi="Times New Roman" w:cs="Times New Roman"/>
          <w:color w:val="auto"/>
          <w:sz w:val="28"/>
          <w:szCs w:val="28"/>
        </w:rPr>
        <w:t>ода ограничительных мероприятий (уборка</w:t>
      </w:r>
      <w:r w:rsidRPr="00162526">
        <w:rPr>
          <w:rFonts w:ascii="Times New Roman" w:eastAsia="Times New Roman" w:hAnsi="Times New Roman" w:cs="Times New Roman"/>
          <w:color w:val="auto"/>
          <w:sz w:val="28"/>
          <w:szCs w:val="28"/>
        </w:rPr>
        <w:t xml:space="preserve"> с применением дезинфицирующих средств </w:t>
      </w:r>
      <w:r>
        <w:rPr>
          <w:rFonts w:ascii="Times New Roman" w:eastAsia="Times New Roman" w:hAnsi="Times New Roman" w:cs="Times New Roman"/>
          <w:color w:val="auto"/>
          <w:sz w:val="28"/>
          <w:szCs w:val="28"/>
        </w:rPr>
        <w:t xml:space="preserve">помещений, дезинфекция посуды, </w:t>
      </w:r>
      <w:r w:rsidRPr="00714D55">
        <w:rPr>
          <w:rFonts w:ascii="Times New Roman" w:eastAsia="Times New Roman" w:hAnsi="Times New Roman" w:cs="Times New Roman"/>
          <w:color w:val="auto"/>
          <w:sz w:val="28"/>
          <w:szCs w:val="28"/>
        </w:rPr>
        <w:t>протирание салфеткой, смоченной в рабочем раств</w:t>
      </w:r>
      <w:r>
        <w:rPr>
          <w:rFonts w:ascii="Times New Roman" w:eastAsia="Times New Roman" w:hAnsi="Times New Roman" w:cs="Times New Roman"/>
          <w:color w:val="auto"/>
          <w:sz w:val="28"/>
          <w:szCs w:val="28"/>
        </w:rPr>
        <w:t xml:space="preserve">оре дезинфицирующего средства, </w:t>
      </w:r>
      <w:r w:rsidRPr="00714D55">
        <w:rPr>
          <w:rFonts w:ascii="Times New Roman" w:eastAsia="Times New Roman" w:hAnsi="Times New Roman" w:cs="Times New Roman"/>
          <w:color w:val="auto"/>
          <w:sz w:val="28"/>
          <w:szCs w:val="28"/>
        </w:rPr>
        <w:t>обеденных с</w:t>
      </w:r>
      <w:r>
        <w:rPr>
          <w:rFonts w:ascii="Times New Roman" w:eastAsia="Times New Roman" w:hAnsi="Times New Roman" w:cs="Times New Roman"/>
          <w:color w:val="auto"/>
          <w:sz w:val="28"/>
          <w:szCs w:val="28"/>
        </w:rPr>
        <w:t xml:space="preserve">толов после каждого приема пищи), организацию питания </w:t>
      </w:r>
      <w:r w:rsidRPr="00714D55">
        <w:rPr>
          <w:rFonts w:ascii="Times New Roman" w:eastAsia="Times New Roman" w:hAnsi="Times New Roman" w:cs="Times New Roman"/>
          <w:color w:val="auto"/>
          <w:sz w:val="28"/>
          <w:szCs w:val="28"/>
        </w:rPr>
        <w:t xml:space="preserve">контактных детей </w:t>
      </w:r>
      <w:r>
        <w:rPr>
          <w:rFonts w:ascii="Times New Roman" w:eastAsia="Times New Roman" w:hAnsi="Times New Roman" w:cs="Times New Roman"/>
          <w:color w:val="auto"/>
          <w:sz w:val="28"/>
          <w:szCs w:val="28"/>
        </w:rPr>
        <w:t>в последнюю очередь с проведением дезинфекции посуды по</w:t>
      </w:r>
      <w:r w:rsidRPr="00714D55">
        <w:rPr>
          <w:rFonts w:ascii="Times New Roman" w:eastAsia="Times New Roman" w:hAnsi="Times New Roman" w:cs="Times New Roman"/>
          <w:color w:val="auto"/>
          <w:sz w:val="28"/>
          <w:szCs w:val="28"/>
        </w:rPr>
        <w:t xml:space="preserve"> вирулицидно</w:t>
      </w:r>
      <w:r>
        <w:rPr>
          <w:rFonts w:ascii="Times New Roman" w:eastAsia="Times New Roman" w:hAnsi="Times New Roman" w:cs="Times New Roman"/>
          <w:color w:val="auto"/>
          <w:sz w:val="28"/>
          <w:szCs w:val="28"/>
        </w:rPr>
        <w:t>му режиму</w:t>
      </w:r>
      <w:r w:rsidRPr="00714D55">
        <w:rPr>
          <w:rFonts w:ascii="Times New Roman" w:eastAsia="Times New Roman" w:hAnsi="Times New Roman" w:cs="Times New Roman"/>
          <w:color w:val="auto"/>
          <w:sz w:val="28"/>
          <w:szCs w:val="28"/>
        </w:rPr>
        <w:t xml:space="preserve">. </w:t>
      </w:r>
    </w:p>
    <w:p w:rsidR="00C84927" w:rsidRPr="00E81EF3" w:rsidRDefault="00C84927" w:rsidP="00C84927">
      <w:pPr>
        <w:widowControl/>
        <w:shd w:val="clear" w:color="auto" w:fill="FFFFFF"/>
        <w:ind w:firstLine="709"/>
        <w:jc w:val="both"/>
        <w:rPr>
          <w:rFonts w:ascii="Times New Roman" w:eastAsia="Times New Roman" w:hAnsi="Times New Roman" w:cs="Times New Roman"/>
          <w:color w:val="auto"/>
          <w:sz w:val="28"/>
          <w:szCs w:val="28"/>
        </w:rPr>
      </w:pPr>
      <w:r w:rsidRPr="00714D55">
        <w:rPr>
          <w:rFonts w:ascii="Times New Roman" w:eastAsia="Times New Roman" w:hAnsi="Times New Roman" w:cs="Times New Roman"/>
          <w:color w:val="auto"/>
          <w:sz w:val="28"/>
          <w:szCs w:val="28"/>
        </w:rPr>
        <w:t>Санитарно-</w:t>
      </w:r>
      <w:r>
        <w:rPr>
          <w:rFonts w:ascii="Times New Roman" w:eastAsia="Times New Roman" w:hAnsi="Times New Roman" w:cs="Times New Roman"/>
          <w:color w:val="auto"/>
          <w:sz w:val="28"/>
          <w:szCs w:val="28"/>
        </w:rPr>
        <w:t>противоэпидемические мероприятия</w:t>
      </w:r>
      <w:r w:rsidRPr="00714D55">
        <w:rPr>
          <w:rFonts w:ascii="Times New Roman" w:eastAsia="Times New Roman" w:hAnsi="Times New Roman" w:cs="Times New Roman"/>
          <w:color w:val="auto"/>
          <w:sz w:val="28"/>
          <w:szCs w:val="28"/>
        </w:rPr>
        <w:t xml:space="preserve"> </w:t>
      </w:r>
      <w:r w:rsidRPr="00E81EF3">
        <w:rPr>
          <w:rFonts w:ascii="Times New Roman" w:eastAsia="Times New Roman" w:hAnsi="Times New Roman" w:cs="Times New Roman"/>
          <w:color w:val="auto"/>
          <w:sz w:val="28"/>
          <w:szCs w:val="28"/>
        </w:rPr>
        <w:t>при регистрации вирусного гепатита А те же, что и при ОКИ, но сроки проведения – 35 дней от момента изоляции последнего больного.</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Пищевые отравления</w:t>
      </w:r>
      <w:r w:rsidRPr="005C25AA">
        <w:rPr>
          <w:rFonts w:ascii="Times New Roman" w:eastAsia="Times New Roman" w:hAnsi="Times New Roman" w:cs="Times New Roman"/>
          <w:iCs/>
          <w:color w:val="auto"/>
          <w:sz w:val="28"/>
          <w:szCs w:val="28"/>
        </w:rPr>
        <w:t xml:space="preserve"> </w:t>
      </w:r>
      <w:r w:rsidRPr="005C25AA">
        <w:rPr>
          <w:rFonts w:ascii="Times New Roman" w:eastAsia="Times New Roman" w:hAnsi="Times New Roman" w:cs="Times New Roman"/>
          <w:color w:val="auto"/>
          <w:sz w:val="28"/>
          <w:szCs w:val="28"/>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здоровому. Пищевые отравления подразделяются на пищевые отравления микробного, немикробного происхождения и неустановленного происхождения.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Пищевые отравления микробного происхождения подразделяются на пищевые токсикоинфекции и пищевые токсикозы.</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Пищевые токсикоинфекции</w:t>
      </w:r>
      <w:r w:rsidRPr="005C25AA">
        <w:rPr>
          <w:rFonts w:ascii="Times New Roman" w:eastAsia="Times New Roman" w:hAnsi="Times New Roman" w:cs="Times New Roman"/>
          <w:bCs/>
          <w:color w:val="auto"/>
          <w:sz w:val="28"/>
          <w:szCs w:val="28"/>
        </w:rPr>
        <w:t xml:space="preserve"> </w:t>
      </w:r>
      <w:r w:rsidRPr="005C25AA">
        <w:rPr>
          <w:rFonts w:ascii="Times New Roman" w:eastAsia="Times New Roman" w:hAnsi="Times New Roman" w:cs="Times New Roman"/>
          <w:color w:val="auto"/>
          <w:sz w:val="28"/>
          <w:szCs w:val="28"/>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эшерихиями, протеем, энтерококками, цитробактерами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токсикоинфекций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Пищевые токсикозы</w:t>
      </w:r>
      <w:r w:rsidRPr="005C25AA">
        <w:rPr>
          <w:rFonts w:ascii="Times New Roman" w:eastAsia="Times New Roman" w:hAnsi="Times New Roman" w:cs="Times New Roman"/>
          <w:color w:val="auto"/>
          <w:sz w:val="28"/>
          <w:szCs w:val="28"/>
        </w:rPr>
        <w:t xml:space="preserve"> – острые заболевания, возникающие в результате употребления пищи, содержащей токсины (продукты жизнедеятельности </w:t>
      </w:r>
      <w:r w:rsidRPr="005C25AA">
        <w:rPr>
          <w:rFonts w:ascii="Times New Roman" w:eastAsia="Times New Roman" w:hAnsi="Times New Roman" w:cs="Times New Roman"/>
          <w:color w:val="auto"/>
          <w:sz w:val="28"/>
          <w:szCs w:val="28"/>
        </w:rPr>
        <w:lastRenderedPageBreak/>
        <w:t>микроорганизмов). К токсикозам относятся стафилококковые пищевые отравления, ботулизм.</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Стафилококковые</w:t>
      </w:r>
      <w:r w:rsidRPr="005C25AA">
        <w:rPr>
          <w:rFonts w:ascii="Times New Roman" w:eastAsia="Times New Roman" w:hAnsi="Times New Roman" w:cs="Times New Roman"/>
          <w:b/>
          <w:bCs/>
          <w:i/>
          <w:color w:val="auto"/>
          <w:sz w:val="28"/>
          <w:szCs w:val="28"/>
          <w:u w:val="single"/>
        </w:rPr>
        <w:t xml:space="preserve"> </w:t>
      </w:r>
      <w:r w:rsidRPr="005C25AA">
        <w:rPr>
          <w:rFonts w:ascii="Times New Roman" w:eastAsia="Times New Roman" w:hAnsi="Times New Roman" w:cs="Times New Roman"/>
          <w:bCs/>
          <w:color w:val="auto"/>
          <w:sz w:val="28"/>
          <w:szCs w:val="28"/>
          <w:u w:val="single"/>
        </w:rPr>
        <w:t>пищевые</w:t>
      </w:r>
      <w:r w:rsidRPr="005C25AA">
        <w:rPr>
          <w:rFonts w:ascii="Times New Roman" w:eastAsia="Times New Roman" w:hAnsi="Times New Roman" w:cs="Times New Roman"/>
          <w:color w:val="auto"/>
          <w:sz w:val="28"/>
          <w:szCs w:val="28"/>
          <w:u w:val="single"/>
        </w:rPr>
        <w:t xml:space="preserve"> отравления</w:t>
      </w:r>
      <w:r w:rsidRPr="005C25AA">
        <w:rPr>
          <w:rFonts w:ascii="Times New Roman" w:eastAsia="Times New Roman" w:hAnsi="Times New Roman" w:cs="Times New Roman"/>
          <w:color w:val="auto"/>
          <w:sz w:val="28"/>
          <w:szCs w:val="28"/>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w:t>
      </w:r>
      <w:r>
        <w:rPr>
          <w:rFonts w:ascii="Times New Roman" w:eastAsia="Times New Roman" w:hAnsi="Times New Roman" w:cs="Times New Roman"/>
          <w:color w:val="auto"/>
          <w:sz w:val="28"/>
          <w:szCs w:val="28"/>
        </w:rPr>
        <w:t>ь</w:t>
      </w:r>
      <w:r w:rsidRPr="005C25AA">
        <w:rPr>
          <w:rFonts w:ascii="Times New Roman" w:eastAsia="Times New Roman" w:hAnsi="Times New Roman" w:cs="Times New Roman"/>
          <w:color w:val="auto"/>
          <w:sz w:val="28"/>
          <w:szCs w:val="28"/>
        </w:rPr>
        <w:t>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Ботулизм</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 тяжелое заболевание с выраженным поражением центральной нервной системы. Вызывается токсином палочки </w:t>
      </w:r>
      <w:r w:rsidRPr="005C25AA">
        <w:rPr>
          <w:rFonts w:ascii="Times New Roman" w:eastAsia="Times New Roman" w:hAnsi="Times New Roman" w:cs="Times New Roman"/>
          <w:color w:val="auto"/>
          <w:sz w:val="28"/>
          <w:szCs w:val="28"/>
          <w:lang w:val="en-US"/>
        </w:rPr>
        <w:t>Clostridium</w:t>
      </w:r>
      <w:r w:rsidRPr="005C25AA">
        <w:rPr>
          <w:rFonts w:ascii="Times New Roman" w:eastAsia="Times New Roman" w:hAnsi="Times New Roman" w:cs="Times New Roman"/>
          <w:color w:val="auto"/>
          <w:sz w:val="28"/>
          <w:szCs w:val="28"/>
        </w:rPr>
        <w:t xml:space="preserve"> </w:t>
      </w:r>
      <w:r w:rsidRPr="005C25AA">
        <w:rPr>
          <w:rFonts w:ascii="Times New Roman" w:eastAsia="Times New Roman" w:hAnsi="Times New Roman" w:cs="Times New Roman"/>
          <w:color w:val="auto"/>
          <w:sz w:val="28"/>
          <w:szCs w:val="28"/>
          <w:lang w:val="en-US"/>
        </w:rPr>
        <w:t>botulinum</w:t>
      </w:r>
      <w:r w:rsidRPr="005C25AA">
        <w:rPr>
          <w:rFonts w:ascii="Times New Roman" w:eastAsia="Times New Roman" w:hAnsi="Times New Roman" w:cs="Times New Roman"/>
          <w:color w:val="auto"/>
          <w:sz w:val="28"/>
          <w:szCs w:val="28"/>
        </w:rPr>
        <w:t xml:space="preserve"> (клостридии)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клостридий и накопление токсина в продуктах происходит при определенных условиях: отсутствие кислорода, благоприятная температура (+28) </w:t>
      </w:r>
      <w:r w:rsidRPr="005C25AA">
        <w:rPr>
          <w:rFonts w:ascii="Times New Roman" w:eastAsia="Times New Roman" w:hAnsi="Times New Roman" w:cs="Times New Roman"/>
          <w:color w:val="auto"/>
          <w:sz w:val="28"/>
          <w:szCs w:val="28"/>
          <w:vertAlign w:val="superscript"/>
        </w:rPr>
        <w:t>0</w:t>
      </w:r>
      <w:r w:rsidRPr="005C25AA">
        <w:rPr>
          <w:rFonts w:ascii="Times New Roman" w:eastAsia="Times New Roman" w:hAnsi="Times New Roman" w:cs="Times New Roman"/>
          <w:color w:val="auto"/>
          <w:sz w:val="28"/>
          <w:szCs w:val="28"/>
        </w:rPr>
        <w:t xml:space="preserve">С - (+35) </w:t>
      </w:r>
      <w:r w:rsidRPr="005C25AA">
        <w:rPr>
          <w:rFonts w:ascii="Times New Roman" w:eastAsia="Times New Roman" w:hAnsi="Times New Roman" w:cs="Times New Roman"/>
          <w:color w:val="auto"/>
          <w:sz w:val="28"/>
          <w:szCs w:val="28"/>
          <w:vertAlign w:val="superscript"/>
        </w:rPr>
        <w:t>0</w:t>
      </w:r>
      <w:r w:rsidRPr="005C25AA">
        <w:rPr>
          <w:rFonts w:ascii="Times New Roman" w:eastAsia="Times New Roman" w:hAnsi="Times New Roman" w:cs="Times New Roman"/>
          <w:color w:val="auto"/>
          <w:sz w:val="28"/>
          <w:szCs w:val="28"/>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вяленых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Пищевые отравления немикробного происхождения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 возникают в результате употребления в пищу ядовитых грибов, некоторых растительных </w:t>
      </w:r>
      <w:r w:rsidRPr="005C25AA">
        <w:rPr>
          <w:rFonts w:ascii="Times New Roman" w:eastAsia="Times New Roman" w:hAnsi="Times New Roman" w:cs="Times New Roman"/>
          <w:color w:val="auto"/>
          <w:sz w:val="28"/>
          <w:szCs w:val="28"/>
        </w:rPr>
        <w:lastRenderedPageBreak/>
        <w:t xml:space="preserve">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Возникают хронические и острые отравления при употреблении в пищу зернобобовых культур, пораженных микотоксинами. Микотоксины очень устойчивы, надежные способы обезвреживания продуктов отсутствуют. При заражении зерна грибом «фузарио» возникает отравление «пьяным хлебом». При </w:t>
      </w:r>
      <w:r>
        <w:rPr>
          <w:rFonts w:ascii="Times New Roman" w:eastAsia="Times New Roman" w:hAnsi="Times New Roman" w:cs="Times New Roman"/>
          <w:color w:val="auto"/>
          <w:sz w:val="28"/>
          <w:szCs w:val="28"/>
        </w:rPr>
        <w:t xml:space="preserve">употреблении в пищу </w:t>
      </w:r>
      <w:r w:rsidRPr="005C25AA">
        <w:rPr>
          <w:rFonts w:ascii="Times New Roman" w:eastAsia="Times New Roman" w:hAnsi="Times New Roman" w:cs="Times New Roman"/>
          <w:color w:val="auto"/>
          <w:sz w:val="28"/>
          <w:szCs w:val="28"/>
        </w:rPr>
        <w:t>заражен</w:t>
      </w:r>
      <w:r>
        <w:rPr>
          <w:rFonts w:ascii="Times New Roman" w:eastAsia="Times New Roman" w:hAnsi="Times New Roman" w:cs="Times New Roman"/>
          <w:color w:val="auto"/>
          <w:sz w:val="28"/>
          <w:szCs w:val="28"/>
        </w:rPr>
        <w:t>ных грибов</w:t>
      </w:r>
      <w:r w:rsidRPr="005C25AA">
        <w:rPr>
          <w:rFonts w:ascii="Times New Roman" w:eastAsia="Times New Roman" w:hAnsi="Times New Roman" w:cs="Times New Roman"/>
          <w:color w:val="auto"/>
          <w:sz w:val="28"/>
          <w:szCs w:val="28"/>
        </w:rPr>
        <w:t>, выделяющи</w:t>
      </w:r>
      <w:r>
        <w:rPr>
          <w:rFonts w:ascii="Times New Roman" w:eastAsia="Times New Roman" w:hAnsi="Times New Roman" w:cs="Times New Roman"/>
          <w:color w:val="auto"/>
          <w:sz w:val="28"/>
          <w:szCs w:val="28"/>
        </w:rPr>
        <w:t>х</w:t>
      </w:r>
      <w:r w:rsidRPr="005C25AA">
        <w:rPr>
          <w:rFonts w:ascii="Times New Roman" w:eastAsia="Times New Roman" w:hAnsi="Times New Roman" w:cs="Times New Roman"/>
          <w:color w:val="auto"/>
          <w:sz w:val="28"/>
          <w:szCs w:val="28"/>
        </w:rPr>
        <w:t xml:space="preserve"> афлотоксины, продуктов переработки зерна, орехов, молока, яиц, мяса животных, которые получали зараженный корм, возникают отравления</w:t>
      </w:r>
      <w:r>
        <w:rPr>
          <w:rFonts w:ascii="Times New Roman" w:eastAsia="Times New Roman" w:hAnsi="Times New Roman" w:cs="Times New Roman"/>
          <w:color w:val="auto"/>
          <w:sz w:val="28"/>
          <w:szCs w:val="28"/>
        </w:rPr>
        <w:t>,</w:t>
      </w:r>
      <w:r w:rsidRPr="005C25AA">
        <w:rPr>
          <w:rFonts w:ascii="Times New Roman" w:eastAsia="Times New Roman" w:hAnsi="Times New Roman" w:cs="Times New Roman"/>
          <w:color w:val="auto"/>
          <w:sz w:val="28"/>
          <w:szCs w:val="28"/>
        </w:rPr>
        <w:t xml:space="preserve"> при которых поражаются печень, почки, нервная система. Афлотоксины являются канцерогенами. Основные меры профилактики заключаются в правильно</w:t>
      </w:r>
      <w:r>
        <w:rPr>
          <w:rFonts w:ascii="Times New Roman" w:eastAsia="Times New Roman" w:hAnsi="Times New Roman" w:cs="Times New Roman"/>
          <w:color w:val="auto"/>
          <w:sz w:val="28"/>
          <w:szCs w:val="28"/>
        </w:rPr>
        <w:t>м хранении продуктов, исключающе</w:t>
      </w:r>
      <w:r w:rsidRPr="005C25AA">
        <w:rPr>
          <w:rFonts w:ascii="Times New Roman" w:eastAsia="Times New Roman" w:hAnsi="Times New Roman" w:cs="Times New Roman"/>
          <w:color w:val="auto"/>
          <w:sz w:val="28"/>
          <w:szCs w:val="28"/>
        </w:rPr>
        <w:t>м появление плесени, в соблюдении агротехники выращивания зерна, своевременной уборке урожая.</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sz w:val="28"/>
          <w:szCs w:val="28"/>
          <w:u w:val="single"/>
        </w:rPr>
        <w:t>Глистные заболевания (гельминтозы)</w:t>
      </w:r>
      <w:r w:rsidRPr="005C25AA">
        <w:rPr>
          <w:rFonts w:ascii="Times New Roman" w:eastAsia="Times New Roman" w:hAnsi="Times New Roman" w:cs="Times New Roman"/>
          <w:sz w:val="28"/>
          <w:szCs w:val="28"/>
        </w:rPr>
        <w:t xml:space="preserve"> – </w:t>
      </w:r>
      <w:r w:rsidRPr="005C25AA">
        <w:rPr>
          <w:rFonts w:ascii="Times New Roman" w:eastAsia="Times New Roman" w:hAnsi="Times New Roman" w:cs="Times New Roman"/>
          <w:color w:val="auto"/>
          <w:sz w:val="28"/>
          <w:szCs w:val="28"/>
        </w:rPr>
        <w:t>это группа заболеваний, вызываемых паразитическими червями (гельминтами). На сегодняшний день известно более 250 возбудителей гельминтозов у человека; их них наиболее распространены около 50 видов. По данным Всемирной организации здравоохранения (ВОЗ) ежегодно в мире гельминтозами заболевает более 1 млрд. человек. Заражение гельминтозами может происходить пищевым, водным, контактно-бытовым путем. Жизненный цикл гельминтов включает стадии яйца, личиночных и половозрелых форм. В зависимости от локализации возбудителей в организме человека гельминтозы подразделяются на кишечные и внекишечные. В кишечнике человека наиболее часто паразитируют аскариды, власоглавы и острицы. Внекишечные гельминты могут обитать в печени, желчном пузыре, сосудах, мышцах, головном мозге, под</w:t>
      </w:r>
      <w:r>
        <w:rPr>
          <w:rFonts w:ascii="Times New Roman" w:eastAsia="Times New Roman" w:hAnsi="Times New Roman" w:cs="Times New Roman"/>
          <w:color w:val="auto"/>
          <w:sz w:val="28"/>
          <w:szCs w:val="28"/>
        </w:rPr>
        <w:t xml:space="preserve">кожной клетчатке и др. </w:t>
      </w:r>
      <w:r>
        <w:rPr>
          <w:rFonts w:ascii="Times New Roman" w:eastAsia="Times New Roman" w:hAnsi="Times New Roman" w:cs="Times New Roman"/>
          <w:color w:val="auto"/>
          <w:sz w:val="28"/>
          <w:szCs w:val="28"/>
        </w:rPr>
        <w:lastRenderedPageBreak/>
        <w:t xml:space="preserve">(свиной </w:t>
      </w:r>
      <w:r w:rsidRPr="005C25AA">
        <w:rPr>
          <w:rFonts w:ascii="Times New Roman" w:eastAsia="Times New Roman" w:hAnsi="Times New Roman" w:cs="Times New Roman"/>
          <w:color w:val="auto"/>
          <w:sz w:val="28"/>
          <w:szCs w:val="28"/>
        </w:rPr>
        <w:t>цепень,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гельминтозов, при контакте с загрязненной фекалиями почвой. Некоторые гельминты проникают в организм человека при употреблении в пищу зараженных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Клинические проявления гельминтозов разнообразны: повышение температуры тела, расстройство стула, боли в животе, сыпь на коже, мышечные боли, сухо</w:t>
      </w:r>
      <w:r>
        <w:rPr>
          <w:rFonts w:ascii="Times New Roman" w:eastAsia="Times New Roman" w:hAnsi="Times New Roman" w:cs="Times New Roman"/>
          <w:color w:val="auto"/>
          <w:sz w:val="28"/>
          <w:szCs w:val="28"/>
        </w:rPr>
        <w:t xml:space="preserve">й кашель, быстрая утомляемость, </w:t>
      </w:r>
      <w:hyperlink r:id="rId8" w:history="1">
        <w:r w:rsidRPr="005C25AA">
          <w:rPr>
            <w:rFonts w:ascii="Times New Roman" w:eastAsia="Times New Roman" w:hAnsi="Times New Roman" w:cs="Times New Roman"/>
            <w:color w:val="auto"/>
            <w:sz w:val="28"/>
            <w:szCs w:val="28"/>
          </w:rPr>
          <w:t>нарушение сна</w:t>
        </w:r>
      </w:hyperlink>
      <w:r w:rsidRPr="005C25AA">
        <w:rPr>
          <w:rFonts w:ascii="Times New Roman" w:eastAsia="Times New Roman" w:hAnsi="Times New Roman" w:cs="Times New Roman"/>
          <w:color w:val="auto"/>
          <w:sz w:val="28"/>
          <w:szCs w:val="28"/>
        </w:rPr>
        <w:t>, раздражительность, снижение массы тела.</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Основные меры профилактики глистных заболеваний:</w:t>
      </w:r>
    </w:p>
    <w:p w:rsidR="00C84927" w:rsidRPr="005C25AA" w:rsidRDefault="00C84927" w:rsidP="00C84927">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достаточная термическая обработка мяса, рыбы;</w:t>
      </w:r>
    </w:p>
    <w:p w:rsidR="00C84927" w:rsidRPr="005C25AA" w:rsidRDefault="00C84927" w:rsidP="00C84927">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защита пищевой продукции от мух;</w:t>
      </w:r>
    </w:p>
    <w:p w:rsidR="00C84927" w:rsidRPr="005C25AA" w:rsidRDefault="00C84927" w:rsidP="00C84927">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тщательное мытье проточной водой свежих овощей и фруктов;</w:t>
      </w:r>
    </w:p>
    <w:p w:rsidR="00C84927" w:rsidRPr="005C25AA" w:rsidRDefault="00C84927" w:rsidP="00C84927">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правил личной гигиены (тщательное мытье рук после посещения туалета и перед началом работы, уход за ногтями).</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sz w:val="28"/>
          <w:szCs w:val="28"/>
          <w:u w:val="single"/>
        </w:rPr>
        <w:t>Трихинеллез</w:t>
      </w:r>
      <w:r w:rsidRPr="005C25AA">
        <w:rPr>
          <w:rFonts w:ascii="Times New Roman" w:eastAsia="Times New Roman" w:hAnsi="Times New Roman" w:cs="Times New Roman"/>
          <w:b/>
          <w:sz w:val="28"/>
          <w:szCs w:val="28"/>
        </w:rPr>
        <w:t xml:space="preserve"> </w:t>
      </w:r>
      <w:r w:rsidRPr="005C25AA">
        <w:rPr>
          <w:rFonts w:ascii="Times New Roman" w:eastAsia="Times New Roman" w:hAnsi="Times New Roman" w:cs="Times New Roman"/>
          <w:sz w:val="28"/>
          <w:szCs w:val="28"/>
        </w:rPr>
        <w:t xml:space="preserve">- </w:t>
      </w:r>
      <w:r w:rsidRPr="005C25AA">
        <w:rPr>
          <w:rFonts w:ascii="Times New Roman" w:eastAsia="Times New Roman" w:hAnsi="Times New Roman" w:cs="Times New Roman"/>
          <w:color w:val="auto"/>
          <w:sz w:val="28"/>
          <w:szCs w:val="28"/>
        </w:rPr>
        <w:t>т</w:t>
      </w:r>
      <w:r>
        <w:rPr>
          <w:rFonts w:ascii="Times New Roman" w:eastAsia="Times New Roman" w:hAnsi="Times New Roman" w:cs="Times New Roman"/>
          <w:color w:val="auto"/>
          <w:sz w:val="28"/>
          <w:szCs w:val="28"/>
        </w:rPr>
        <w:t xml:space="preserve">яжелое заболевание, вызываемое </w:t>
      </w:r>
      <w:r w:rsidRPr="005C25AA">
        <w:rPr>
          <w:rFonts w:ascii="Times New Roman" w:eastAsia="Times New Roman" w:hAnsi="Times New Roman" w:cs="Times New Roman"/>
          <w:color w:val="auto"/>
          <w:sz w:val="28"/>
          <w:szCs w:val="28"/>
        </w:rPr>
        <w:t>мелкими круглыми червями</w:t>
      </w:r>
      <w:r w:rsidRPr="005C25AA">
        <w:rPr>
          <w:rFonts w:ascii="Times New Roman" w:eastAsia="Times New Roman" w:hAnsi="Times New Roman" w:cs="Times New Roman"/>
          <w:b/>
          <w:color w:val="auto"/>
          <w:sz w:val="28"/>
          <w:szCs w:val="28"/>
        </w:rPr>
        <w:t>.</w:t>
      </w:r>
      <w:r w:rsidRPr="005C25AA">
        <w:rPr>
          <w:rFonts w:ascii="Times New Roman" w:eastAsia="Times New Roman" w:hAnsi="Times New Roman" w:cs="Times New Roman"/>
          <w:color w:val="auto"/>
          <w:sz w:val="28"/>
          <w:szCs w:val="28"/>
        </w:rPr>
        <w:t xml:space="preserve">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w:t>
      </w:r>
      <w:r>
        <w:rPr>
          <w:rFonts w:ascii="Times New Roman" w:eastAsia="Times New Roman" w:hAnsi="Times New Roman" w:cs="Times New Roman"/>
          <w:color w:val="auto"/>
          <w:sz w:val="28"/>
          <w:szCs w:val="28"/>
        </w:rPr>
        <w:t xml:space="preserve">ванию. Заболевание протекает с </w:t>
      </w:r>
      <w:r w:rsidRPr="005C25AA">
        <w:rPr>
          <w:rFonts w:ascii="Times New Roman" w:eastAsia="Times New Roman" w:hAnsi="Times New Roman" w:cs="Times New Roman"/>
          <w:color w:val="auto"/>
          <w:sz w:val="28"/>
          <w:szCs w:val="28"/>
        </w:rPr>
        <w:t>повышением температуры до 39-40 градусов, отеком век и лица, сыпью на теле, сильными болями в мышцах. При трихинеллёзе всегда поражается сердце. При несвоевременном лечении заболевание т</w:t>
      </w:r>
      <w:r>
        <w:rPr>
          <w:rFonts w:ascii="Times New Roman" w:eastAsia="Times New Roman" w:hAnsi="Times New Roman" w:cs="Times New Roman"/>
          <w:color w:val="auto"/>
          <w:sz w:val="28"/>
          <w:szCs w:val="28"/>
        </w:rPr>
        <w:t>рихинеллёзом может закончиться</w:t>
      </w:r>
      <w:r w:rsidRPr="005C25AA">
        <w:rPr>
          <w:rFonts w:ascii="Times New Roman" w:eastAsia="Times New Roman" w:hAnsi="Times New Roman" w:cs="Times New Roman"/>
          <w:color w:val="auto"/>
          <w:sz w:val="28"/>
          <w:szCs w:val="28"/>
        </w:rPr>
        <w:t xml:space="preserve"> смертью.</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w:t>
      </w:r>
    </w:p>
    <w:p w:rsidR="00C84927" w:rsidRPr="005C25AA" w:rsidRDefault="00C84927" w:rsidP="00C84927">
      <w:pPr>
        <w:widowControl/>
        <w:shd w:val="clear" w:color="auto" w:fill="FFFFFF"/>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Профилактика трихинеллёза:</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мясо домашней свиньи и дикого кабана можно употреблять в пищу только после проведения ветеринарно-санитарной экспертизы;</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нельзя приобретать сырое мясо и готовые мясные изделия у неизвестных лиц в местах неустановленной торговли, а также мясопродукты, не имеющие клейма или свидетельства о проведении ветеринарно-санитарной экспертизы.</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ВИЧ/СПИД</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ВИЧ–инфекция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клинических </w:t>
      </w:r>
      <w:r w:rsidRPr="005C25AA">
        <w:rPr>
          <w:rFonts w:ascii="Times New Roman" w:eastAsia="Times New Roman" w:hAnsi="Times New Roman" w:cs="Times New Roman"/>
          <w:color w:val="auto"/>
          <w:sz w:val="28"/>
          <w:szCs w:val="28"/>
        </w:rPr>
        <w:lastRenderedPageBreak/>
        <w:t>проявлений болезни, тяжесть которых усиливается по мере разрушения иммунной системы и развития СПИДа.</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СПИД (синдром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Пути передачи ВИЧ-инфекции: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половой;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через кровь (парентеральный);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от матери ребенку (вертикальный) - во время беременности, родов, кормления грудью. </w:t>
      </w:r>
    </w:p>
    <w:p w:rsidR="00C84927" w:rsidRPr="005C25AA" w:rsidRDefault="00C84927" w:rsidP="00C84927">
      <w:pPr>
        <w:widowControl/>
        <w:tabs>
          <w:tab w:val="num" w:pos="720"/>
        </w:tabs>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шприцев и игл, инструментов для бритья, маникюра, татуировок, внутривенное введение наркотиков.</w:t>
      </w:r>
    </w:p>
    <w:p w:rsidR="00C84927" w:rsidRPr="005C25AA" w:rsidRDefault="00C84927" w:rsidP="00C84927">
      <w:pPr>
        <w:widowControl/>
        <w:tabs>
          <w:tab w:val="num" w:pos="720"/>
        </w:tabs>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rPr>
        <w:t>ВИЧ не передается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Для предупреждения заболевания ВИЧ/СПИД необходимо:</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отказаться от случайных половых связей; использовать презервативы при половых контактах;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не употреблять наркотики, так как вирус может попасть не только в шприц или иглу, но и в сам наркотик при его приготовлении; </w:t>
      </w:r>
    </w:p>
    <w:p w:rsidR="00C84927" w:rsidRPr="005C25AA" w:rsidRDefault="00C84927" w:rsidP="00C84927">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C84927" w:rsidRPr="005C25AA" w:rsidRDefault="00C84927" w:rsidP="00C84927">
      <w:pPr>
        <w:ind w:firstLine="851"/>
        <w:jc w:val="both"/>
        <w:rPr>
          <w:rFonts w:ascii="Times New Roman" w:hAnsi="Times New Roman" w:cs="Times New Roman"/>
          <w:sz w:val="28"/>
          <w:szCs w:val="28"/>
        </w:rPr>
      </w:pPr>
      <w:r w:rsidRPr="005C25AA">
        <w:rPr>
          <w:rFonts w:ascii="Times New Roman" w:eastAsia="Times New Roman" w:hAnsi="Times New Roman" w:cs="Times New Roman"/>
          <w:color w:val="auto"/>
          <w:sz w:val="28"/>
          <w:szCs w:val="28"/>
        </w:rPr>
        <w:t>своевременно обращаться за медицинской помощью при возникновении инфекций, передаваемых половым путем.</w:t>
      </w:r>
    </w:p>
    <w:p w:rsidR="00C84927" w:rsidRPr="005C25AA" w:rsidRDefault="00C84927" w:rsidP="00C84927">
      <w:pPr>
        <w:ind w:firstLine="851"/>
        <w:jc w:val="both"/>
        <w:rPr>
          <w:rFonts w:ascii="Times New Roman" w:hAnsi="Times New Roman" w:cs="Times New Roman"/>
          <w:sz w:val="28"/>
          <w:szCs w:val="28"/>
        </w:rPr>
      </w:pPr>
    </w:p>
    <w:p w:rsidR="00C84927" w:rsidRPr="005C25AA" w:rsidRDefault="00C84927" w:rsidP="00C84927">
      <w:pPr>
        <w:ind w:firstLine="851"/>
        <w:jc w:val="both"/>
        <w:rPr>
          <w:rFonts w:ascii="Times New Roman" w:hAnsi="Times New Roman" w:cs="Times New Roman"/>
          <w:sz w:val="28"/>
          <w:szCs w:val="28"/>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color w:val="auto"/>
        </w:rPr>
      </w:pPr>
    </w:p>
    <w:p w:rsidR="00C84927" w:rsidRDefault="00C84927" w:rsidP="00C84927">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Раздел 3</w:t>
      </w:r>
    </w:p>
    <w:p w:rsidR="00C84927" w:rsidRDefault="00C84927" w:rsidP="00C84927">
      <w:pPr>
        <w:jc w:val="both"/>
        <w:rPr>
          <w:rFonts w:ascii="Times New Roman" w:hAnsi="Times New Roman" w:cs="Times New Roman"/>
          <w:b/>
          <w:sz w:val="28"/>
          <w:szCs w:val="28"/>
          <w:lang w:eastAsia="en-US"/>
        </w:rPr>
      </w:pPr>
    </w:p>
    <w:p w:rsidR="00C84927" w:rsidRPr="00D9107B" w:rsidRDefault="00C84927" w:rsidP="00C84927">
      <w:pPr>
        <w:jc w:val="both"/>
        <w:rPr>
          <w:rFonts w:ascii="Times New Roman" w:hAnsi="Times New Roman" w:cs="Times New Roman"/>
          <w:b/>
          <w:sz w:val="28"/>
          <w:szCs w:val="28"/>
          <w:lang w:eastAsia="en-US"/>
        </w:rPr>
      </w:pPr>
      <w:r w:rsidRPr="00D9107B">
        <w:rPr>
          <w:rFonts w:ascii="Times New Roman" w:hAnsi="Times New Roman" w:cs="Times New Roman"/>
          <w:b/>
          <w:sz w:val="28"/>
          <w:szCs w:val="28"/>
          <w:lang w:eastAsia="en-US"/>
        </w:rPr>
        <w:t xml:space="preserve">Обязательные медицинские </w:t>
      </w:r>
      <w:r>
        <w:rPr>
          <w:rFonts w:ascii="Times New Roman" w:hAnsi="Times New Roman" w:cs="Times New Roman"/>
          <w:b/>
          <w:sz w:val="28"/>
          <w:szCs w:val="28"/>
          <w:lang w:eastAsia="en-US"/>
        </w:rPr>
        <w:t>осмотры. Г</w:t>
      </w:r>
      <w:r w:rsidRPr="00D9107B">
        <w:rPr>
          <w:rFonts w:ascii="Times New Roman" w:hAnsi="Times New Roman" w:cs="Times New Roman"/>
          <w:b/>
          <w:sz w:val="28"/>
          <w:szCs w:val="28"/>
          <w:lang w:eastAsia="en-US"/>
        </w:rPr>
        <w:t xml:space="preserve">игиеническое обучение. </w:t>
      </w:r>
      <w:r w:rsidRPr="00D9107B">
        <w:rPr>
          <w:rFonts w:ascii="Times New Roman" w:hAnsi="Times New Roman" w:cs="Times New Roman"/>
          <w:b/>
          <w:sz w:val="28"/>
          <w:szCs w:val="28"/>
        </w:rPr>
        <w:t>Правила личной гигиены.</w:t>
      </w:r>
    </w:p>
    <w:p w:rsidR="004D146F" w:rsidRDefault="004D146F" w:rsidP="00C84927">
      <w:pPr>
        <w:ind w:firstLine="709"/>
        <w:jc w:val="both"/>
        <w:rPr>
          <w:rFonts w:ascii="Times New Roman" w:hAnsi="Times New Roman" w:cs="Times New Roman"/>
          <w:color w:val="auto"/>
          <w:spacing w:val="4"/>
          <w:sz w:val="28"/>
          <w:szCs w:val="28"/>
        </w:rPr>
      </w:pPr>
    </w:p>
    <w:p w:rsidR="00C84927" w:rsidRPr="00FD0200" w:rsidRDefault="00C84927" w:rsidP="00C84927">
      <w:pPr>
        <w:ind w:firstLine="709"/>
        <w:jc w:val="both"/>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 xml:space="preserve">Отдельные категории работников учреждений образования должны проходить обязательные медицинские осмотры при поступлении на работу и в дальнейшем периодические медицинские осмотры в порядке, установленном </w:t>
      </w:r>
      <w:r w:rsidRPr="00FD0200">
        <w:rPr>
          <w:rFonts w:ascii="Times New Roman" w:hAnsi="Times New Roman" w:cs="Times New Roman"/>
          <w:color w:val="auto"/>
          <w:spacing w:val="4"/>
          <w:sz w:val="28"/>
          <w:szCs w:val="28"/>
        </w:rPr>
        <w:t xml:space="preserve">постановлением </w:t>
      </w:r>
      <w:r w:rsidRPr="00FD0200">
        <w:rPr>
          <w:rFonts w:ascii="Times New Roman" w:eastAsia="+mn-ea" w:hAnsi="Times New Roman" w:cs="Times New Roman"/>
          <w:bCs/>
          <w:color w:val="auto"/>
          <w:kern w:val="24"/>
          <w:sz w:val="28"/>
          <w:szCs w:val="28"/>
        </w:rPr>
        <w:t xml:space="preserve">Министерства здравоохранения Республики Беларусь </w:t>
      </w:r>
      <w:r w:rsidRPr="00FD0200">
        <w:rPr>
          <w:rFonts w:ascii="Times New Roman" w:hAnsi="Times New Roman" w:cs="Times New Roman"/>
          <w:color w:val="auto"/>
          <w:spacing w:val="4"/>
          <w:sz w:val="28"/>
          <w:szCs w:val="28"/>
        </w:rPr>
        <w:t xml:space="preserve">от </w:t>
      </w:r>
      <w:r>
        <w:rPr>
          <w:rFonts w:ascii="Times New Roman" w:hAnsi="Times New Roman" w:cs="Times New Roman"/>
          <w:color w:val="auto"/>
          <w:spacing w:val="4"/>
          <w:sz w:val="28"/>
          <w:szCs w:val="28"/>
        </w:rPr>
        <w:t>29.07.</w:t>
      </w:r>
      <w:r w:rsidRPr="00FD0200">
        <w:rPr>
          <w:rFonts w:ascii="Times New Roman" w:hAnsi="Times New Roman" w:cs="Times New Roman"/>
          <w:color w:val="auto"/>
          <w:spacing w:val="4"/>
          <w:sz w:val="28"/>
          <w:szCs w:val="28"/>
        </w:rPr>
        <w:t>2019 № 74 «Об утверждении Инструкции о порядке проведения обязательных и внеочередных медицинских осмотров работающих»</w:t>
      </w:r>
      <w:r>
        <w:rPr>
          <w:rFonts w:ascii="Times New Roman" w:hAnsi="Times New Roman" w:cs="Times New Roman"/>
          <w:color w:val="auto"/>
          <w:spacing w:val="4"/>
          <w:sz w:val="28"/>
          <w:szCs w:val="28"/>
        </w:rPr>
        <w:t>.</w:t>
      </w:r>
    </w:p>
    <w:p w:rsidR="00C84927" w:rsidRPr="00AE2A0E" w:rsidRDefault="00C84927" w:rsidP="00C84927">
      <w:pPr>
        <w:pStyle w:val="point"/>
        <w:spacing w:before="0" w:after="0"/>
        <w:ind w:firstLine="709"/>
        <w:rPr>
          <w:spacing w:val="4"/>
          <w:sz w:val="28"/>
          <w:szCs w:val="28"/>
        </w:rPr>
      </w:pPr>
      <w:r w:rsidRPr="00AE2A0E">
        <w:rPr>
          <w:spacing w:val="4"/>
          <w:sz w:val="28"/>
          <w:szCs w:val="28"/>
        </w:rPr>
        <w:t xml:space="preserve">Лица, не прошедшие медицинский осмотр в установленном законодательством Республики Беларусь порядке, к работе не допускаются. </w:t>
      </w:r>
    </w:p>
    <w:p w:rsidR="00C84927" w:rsidRPr="00AE1572" w:rsidRDefault="00C84927" w:rsidP="00C84927">
      <w:pPr>
        <w:widowControl/>
        <w:autoSpaceDE w:val="0"/>
        <w:autoSpaceDN w:val="0"/>
        <w:adjustRightInd w:val="0"/>
        <w:ind w:firstLine="709"/>
        <w:jc w:val="both"/>
        <w:rPr>
          <w:rFonts w:ascii="Times New Roman" w:eastAsia="Times New Roman" w:hAnsi="Times New Roman" w:cs="Times New Roman"/>
          <w:color w:val="auto"/>
          <w:sz w:val="28"/>
        </w:rPr>
      </w:pPr>
      <w:r w:rsidRPr="00AE1572">
        <w:rPr>
          <w:rFonts w:ascii="Times New Roman" w:hAnsi="Times New Roman" w:cs="Times New Roman"/>
          <w:spacing w:val="-8"/>
          <w:sz w:val="28"/>
          <w:szCs w:val="28"/>
        </w:rPr>
        <w:t>Помощники воспитателей учреждений дошкольного образования</w:t>
      </w:r>
      <w:r w:rsidRPr="00AE1572">
        <w:rPr>
          <w:rFonts w:ascii="Times New Roman" w:eastAsia="Times New Roman" w:hAnsi="Times New Roman" w:cs="Times New Roman"/>
          <w:color w:val="auto"/>
          <w:spacing w:val="4"/>
          <w:sz w:val="28"/>
          <w:szCs w:val="28"/>
        </w:rPr>
        <w:t xml:space="preserve"> должны проходить</w:t>
      </w:r>
      <w:r w:rsidRPr="00AE1572">
        <w:rPr>
          <w:rFonts w:ascii="Times New Roman" w:eastAsia="Times New Roman" w:hAnsi="Times New Roman" w:cs="Times New Roman"/>
          <w:color w:val="auto"/>
          <w:sz w:val="28"/>
        </w:rPr>
        <w:t xml:space="preserve"> </w:t>
      </w:r>
      <w:r w:rsidRPr="00AE1572">
        <w:rPr>
          <w:rFonts w:ascii="Times New Roman" w:eastAsia="Times New Roman" w:hAnsi="Times New Roman" w:cs="Times New Roman"/>
          <w:color w:val="auto"/>
          <w:spacing w:val="4"/>
          <w:sz w:val="28"/>
          <w:szCs w:val="28"/>
          <w:u w:val="single"/>
        </w:rPr>
        <w:t>гигиеническое обучение</w:t>
      </w:r>
      <w:r w:rsidRPr="00AE1572">
        <w:rPr>
          <w:rFonts w:ascii="Times New Roman" w:eastAsia="Times New Roman" w:hAnsi="Times New Roman" w:cs="Times New Roman"/>
          <w:color w:val="auto"/>
          <w:spacing w:val="4"/>
          <w:sz w:val="28"/>
          <w:szCs w:val="28"/>
        </w:rPr>
        <w:t xml:space="preserve"> </w:t>
      </w:r>
      <w:r w:rsidRPr="00AE1572">
        <w:rPr>
          <w:rFonts w:ascii="Times New Roman" w:hAnsi="Times New Roman" w:cs="Times New Roman"/>
          <w:sz w:val="28"/>
          <w:szCs w:val="28"/>
        </w:rPr>
        <w:t>перед поступлением на работу и в дальнейшем один раз в два года</w:t>
      </w:r>
      <w:r>
        <w:rPr>
          <w:rFonts w:ascii="Times New Roman" w:hAnsi="Times New Roman" w:cs="Times New Roman"/>
          <w:sz w:val="28"/>
          <w:szCs w:val="28"/>
        </w:rPr>
        <w:t>.</w:t>
      </w:r>
    </w:p>
    <w:p w:rsidR="00C84927" w:rsidRDefault="00C84927" w:rsidP="00C84927">
      <w:pPr>
        <w:pStyle w:val="point"/>
        <w:spacing w:before="0" w:after="0"/>
        <w:ind w:firstLine="709"/>
        <w:rPr>
          <w:color w:val="111115"/>
          <w:sz w:val="28"/>
          <w:szCs w:val="28"/>
          <w:shd w:val="clear" w:color="auto" w:fill="FFFFFF"/>
        </w:rPr>
      </w:pPr>
      <w:r w:rsidRPr="00B8434E">
        <w:rPr>
          <w:color w:val="111115"/>
          <w:sz w:val="28"/>
          <w:szCs w:val="28"/>
          <w:u w:val="single"/>
          <w:shd w:val="clear" w:color="auto" w:fill="FFFFFF"/>
        </w:rPr>
        <w:t>Личная гигиена</w:t>
      </w:r>
      <w:r w:rsidRPr="00B8434E">
        <w:rPr>
          <w:color w:val="111115"/>
          <w:sz w:val="28"/>
          <w:szCs w:val="28"/>
          <w:shd w:val="clear" w:color="auto" w:fill="FFFFFF"/>
        </w:rPr>
        <w:t xml:space="preserve"> </w:t>
      </w:r>
      <w:r>
        <w:rPr>
          <w:color w:val="111115"/>
          <w:sz w:val="28"/>
          <w:szCs w:val="28"/>
          <w:shd w:val="clear" w:color="auto" w:fill="FFFFFF"/>
        </w:rPr>
        <w:t>– это совокупность гигиенических правил, выполнение которых способствует сохранению и укреплению здоровья человека.</w:t>
      </w:r>
    </w:p>
    <w:p w:rsidR="00C84927" w:rsidRPr="00046A76" w:rsidRDefault="00C84927" w:rsidP="00C84927">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Личная гигиена включает</w:t>
      </w:r>
      <w:r>
        <w:rPr>
          <w:rFonts w:ascii="Times New Roman" w:hAnsi="Times New Roman" w:cs="Times New Roman"/>
          <w:sz w:val="28"/>
          <w:szCs w:val="28"/>
          <w:lang w:eastAsia="en-US"/>
        </w:rPr>
        <w:t xml:space="preserve"> в том числе</w:t>
      </w:r>
      <w:r w:rsidRPr="00046A76">
        <w:rPr>
          <w:rFonts w:ascii="Times New Roman" w:hAnsi="Times New Roman" w:cs="Times New Roman"/>
          <w:sz w:val="28"/>
          <w:szCs w:val="28"/>
          <w:lang w:eastAsia="en-US"/>
        </w:rPr>
        <w:t>:</w:t>
      </w:r>
    </w:p>
    <w:p w:rsidR="00C84927" w:rsidRPr="00046A76" w:rsidRDefault="00C84927" w:rsidP="00C84927">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личное поведение;</w:t>
      </w:r>
    </w:p>
    <w:p w:rsidR="00C84927" w:rsidRPr="00046A76" w:rsidRDefault="00C84927" w:rsidP="00C84927">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внешний вид;</w:t>
      </w:r>
    </w:p>
    <w:p w:rsidR="00C84927" w:rsidRPr="00046A76" w:rsidRDefault="00C84927" w:rsidP="00C84927">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чистоту и опрятность санитарной одежды;</w:t>
      </w:r>
    </w:p>
    <w:p w:rsidR="00C84927" w:rsidRPr="00046A76" w:rsidRDefault="00C84927" w:rsidP="00C84927">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мытье и гигиеническую обработку рук;</w:t>
      </w:r>
    </w:p>
    <w:p w:rsidR="00C84927" w:rsidRPr="00046A76" w:rsidRDefault="00C84927" w:rsidP="00C84927">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состояние здоровья;</w:t>
      </w:r>
    </w:p>
    <w:p w:rsidR="00C84927" w:rsidRPr="00046A76" w:rsidRDefault="00C84927" w:rsidP="00C84927">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обучение гигиеническим навыкам.</w:t>
      </w:r>
    </w:p>
    <w:p w:rsidR="00C84927" w:rsidRPr="00352DBB" w:rsidRDefault="00C84927" w:rsidP="00C84927">
      <w:pPr>
        <w:pStyle w:val="point"/>
        <w:spacing w:before="0" w:after="0"/>
        <w:ind w:firstLine="709"/>
        <w:rPr>
          <w:sz w:val="28"/>
          <w:szCs w:val="28"/>
        </w:rPr>
      </w:pPr>
      <w:r w:rsidRPr="00352DBB">
        <w:rPr>
          <w:sz w:val="28"/>
        </w:rPr>
        <w:t xml:space="preserve">В </w:t>
      </w:r>
      <w:r>
        <w:rPr>
          <w:spacing w:val="-8"/>
          <w:sz w:val="28"/>
          <w:szCs w:val="28"/>
        </w:rPr>
        <w:t>учреждениях</w:t>
      </w:r>
      <w:r w:rsidRPr="008C23FA">
        <w:rPr>
          <w:spacing w:val="-8"/>
          <w:sz w:val="28"/>
          <w:szCs w:val="28"/>
        </w:rPr>
        <w:t xml:space="preserve"> дошкольного образования</w:t>
      </w:r>
      <w:r w:rsidRPr="00352DBB">
        <w:rPr>
          <w:sz w:val="28"/>
          <w:szCs w:val="28"/>
        </w:rPr>
        <w:t xml:space="preserve"> должны быть созданы условия для соблюдения личной гигиены работниками и детьми.</w:t>
      </w:r>
    </w:p>
    <w:p w:rsidR="00C84927" w:rsidRPr="00F75AA3" w:rsidRDefault="00C84927" w:rsidP="00C84927">
      <w:pPr>
        <w:autoSpaceDE w:val="0"/>
        <w:autoSpaceDN w:val="0"/>
        <w:adjustRightInd w:val="0"/>
        <w:ind w:right="-144" w:firstLine="709"/>
        <w:jc w:val="both"/>
        <w:rPr>
          <w:rFonts w:ascii="Times New Roman" w:hAnsi="Times New Roman"/>
          <w:sz w:val="28"/>
          <w:szCs w:val="28"/>
        </w:rPr>
      </w:pPr>
      <w:r w:rsidRPr="00F75AA3">
        <w:rPr>
          <w:rFonts w:ascii="Times New Roman" w:hAnsi="Times New Roman"/>
          <w:sz w:val="28"/>
          <w:szCs w:val="28"/>
        </w:rPr>
        <w:t>Все санитарные узлы должны быть укомплектованы урнами, туалетной бумагой; унитазы должны быть оснащены накладными сиденьями; умывальники должны быть укомплектованы дозаторами с жидким мылом, электрополотенцами или держателями с бумажными са</w:t>
      </w:r>
      <w:r>
        <w:rPr>
          <w:rFonts w:ascii="Times New Roman" w:hAnsi="Times New Roman"/>
          <w:sz w:val="28"/>
          <w:szCs w:val="28"/>
        </w:rPr>
        <w:t>лфетками (разовыми полотенцами)</w:t>
      </w:r>
      <w:r w:rsidRPr="00F75AA3">
        <w:rPr>
          <w:rFonts w:ascii="Times New Roman" w:hAnsi="Times New Roman"/>
          <w:sz w:val="28"/>
          <w:szCs w:val="28"/>
        </w:rPr>
        <w:t>.</w:t>
      </w:r>
    </w:p>
    <w:p w:rsidR="00C84927" w:rsidRPr="006E6827" w:rsidRDefault="00C84927" w:rsidP="00C84927">
      <w:pPr>
        <w:ind w:firstLine="709"/>
        <w:jc w:val="both"/>
        <w:rPr>
          <w:rFonts w:ascii="Times New Roman" w:eastAsiaTheme="minorEastAsia" w:hAnsi="Times New Roman" w:cs="Times New Roman"/>
          <w:color w:val="000000" w:themeColor="text1"/>
          <w:kern w:val="24"/>
          <w:sz w:val="28"/>
          <w:szCs w:val="28"/>
        </w:rPr>
      </w:pPr>
      <w:r w:rsidRPr="006E6827">
        <w:rPr>
          <w:rFonts w:ascii="Times New Roman" w:eastAsiaTheme="minorEastAsia" w:hAnsi="Times New Roman" w:cs="Times New Roman"/>
          <w:color w:val="000000" w:themeColor="text1"/>
          <w:kern w:val="24"/>
          <w:sz w:val="28"/>
          <w:szCs w:val="28"/>
        </w:rPr>
        <w:t xml:space="preserve">Каждый работник обязан знать, что руки необходимо вымыть </w:t>
      </w:r>
    </w:p>
    <w:p w:rsidR="00C84927" w:rsidRPr="006E6827" w:rsidRDefault="00C84927" w:rsidP="00C84927">
      <w:pPr>
        <w:ind w:firstLine="709"/>
        <w:jc w:val="both"/>
        <w:rPr>
          <w:rFonts w:ascii="Times New Roman" w:eastAsiaTheme="minorEastAsia" w:hAnsi="Times New Roman" w:cs="Times New Roman"/>
          <w:color w:val="000000" w:themeColor="text1"/>
          <w:kern w:val="24"/>
          <w:sz w:val="28"/>
          <w:szCs w:val="28"/>
        </w:rPr>
      </w:pPr>
      <w:r w:rsidRPr="006E6827">
        <w:rPr>
          <w:rFonts w:ascii="Times New Roman" w:eastAsiaTheme="minorEastAsia" w:hAnsi="Times New Roman" w:cs="Times New Roman"/>
          <w:color w:val="000000" w:themeColor="text1"/>
          <w:kern w:val="24"/>
          <w:sz w:val="28"/>
          <w:szCs w:val="28"/>
        </w:rPr>
        <w:t>перед началом работы;</w:t>
      </w:r>
    </w:p>
    <w:p w:rsidR="00C84927" w:rsidRPr="006E6827" w:rsidRDefault="00C84927" w:rsidP="00C84927">
      <w:pPr>
        <w:ind w:firstLine="709"/>
        <w:jc w:val="both"/>
        <w:rPr>
          <w:rFonts w:ascii="Times New Roman" w:eastAsiaTheme="minorEastAsia" w:hAnsi="Times New Roman" w:cs="Times New Roman"/>
          <w:color w:val="000000" w:themeColor="text1"/>
          <w:kern w:val="24"/>
          <w:sz w:val="28"/>
          <w:szCs w:val="28"/>
        </w:rPr>
      </w:pPr>
      <w:r w:rsidRPr="006E6827">
        <w:rPr>
          <w:rFonts w:ascii="Times New Roman" w:eastAsiaTheme="minorEastAsia" w:hAnsi="Times New Roman" w:cs="Times New Roman"/>
          <w:color w:val="000000" w:themeColor="text1"/>
          <w:kern w:val="24"/>
          <w:sz w:val="28"/>
          <w:szCs w:val="28"/>
        </w:rPr>
        <w:t>по мере их загрязнения;</w:t>
      </w:r>
    </w:p>
    <w:p w:rsidR="00C84927" w:rsidRPr="00046A76" w:rsidRDefault="00C84927" w:rsidP="00C84927">
      <w:pPr>
        <w:ind w:firstLine="709"/>
        <w:jc w:val="both"/>
        <w:rPr>
          <w:rFonts w:ascii="Times New Roman" w:eastAsiaTheme="minorEastAsia" w:hAnsi="Times New Roman" w:cs="Times New Roman"/>
          <w:color w:val="000000" w:themeColor="text1"/>
          <w:kern w:val="24"/>
          <w:sz w:val="28"/>
          <w:szCs w:val="28"/>
        </w:rPr>
      </w:pPr>
      <w:r w:rsidRPr="006E6827">
        <w:rPr>
          <w:rFonts w:ascii="Times New Roman" w:eastAsiaTheme="minorEastAsia" w:hAnsi="Times New Roman" w:cs="Times New Roman"/>
          <w:color w:val="000000" w:themeColor="text1"/>
          <w:kern w:val="24"/>
          <w:sz w:val="28"/>
          <w:szCs w:val="28"/>
        </w:rPr>
        <w:t>после посещения</w:t>
      </w:r>
      <w:r w:rsidRPr="00046A76">
        <w:rPr>
          <w:rFonts w:ascii="Times New Roman" w:eastAsiaTheme="minorEastAsia" w:hAnsi="Times New Roman" w:cs="Times New Roman"/>
          <w:color w:val="000000" w:themeColor="text1"/>
          <w:kern w:val="24"/>
          <w:sz w:val="28"/>
          <w:szCs w:val="28"/>
        </w:rPr>
        <w:t xml:space="preserve"> санузла;</w:t>
      </w:r>
    </w:p>
    <w:p w:rsidR="00C84927" w:rsidRPr="00046A76" w:rsidRDefault="00C84927" w:rsidP="00C84927">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чихания, сморкания, кашля, вытирания глаз, причесывания;</w:t>
      </w:r>
    </w:p>
    <w:p w:rsidR="00C84927" w:rsidRPr="00046A76" w:rsidRDefault="00C84927" w:rsidP="00C84927">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в любых других случаях соприкосновения в процессе работы с предметами, которые могут загрязнить (контаминировать) руки.</w:t>
      </w:r>
    </w:p>
    <w:p w:rsidR="00C84927" w:rsidRPr="00B04C50" w:rsidRDefault="00C84927" w:rsidP="00C84927">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Комплект санитарной одежды для помощника воспитателя включает:</w:t>
      </w:r>
    </w:p>
    <w:p w:rsidR="00C84927" w:rsidRPr="00B04C50" w:rsidRDefault="00C84927" w:rsidP="00C84927">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передник (или халат) и косынку для получения и раздачи пищи, халат для работы в группе и халат для уборки санитарно</w:t>
      </w:r>
      <w:r>
        <w:rPr>
          <w:rFonts w:ascii="Times New Roman" w:hAnsi="Times New Roman" w:cs="Times New Roman"/>
          <w:sz w:val="28"/>
          <w:szCs w:val="28"/>
        </w:rPr>
        <w:t>го узла, два клеенчатых фартука.</w:t>
      </w:r>
    </w:p>
    <w:p w:rsidR="00C84927" w:rsidRPr="00B04C50" w:rsidRDefault="00C84927" w:rsidP="00C84927">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 xml:space="preserve">Санитарная одежда для работы в помещениях групповых ячеек маркируется по назначению и хранится в местах ее использования. </w:t>
      </w:r>
    </w:p>
    <w:p w:rsidR="00C84927" w:rsidRPr="00B04C50" w:rsidRDefault="00C84927" w:rsidP="00C84927">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Смена санитарной одежды должна проводиться по мере загрязнения (</w:t>
      </w:r>
      <w:r>
        <w:rPr>
          <w:rFonts w:ascii="Times New Roman" w:hAnsi="Times New Roman" w:cs="Times New Roman"/>
          <w:sz w:val="28"/>
          <w:szCs w:val="28"/>
        </w:rPr>
        <w:t xml:space="preserve">но не </w:t>
      </w:r>
      <w:r>
        <w:rPr>
          <w:rFonts w:ascii="Times New Roman" w:hAnsi="Times New Roman" w:cs="Times New Roman"/>
          <w:sz w:val="28"/>
          <w:szCs w:val="28"/>
        </w:rPr>
        <w:lastRenderedPageBreak/>
        <w:t>реже одного раза в неделю.</w:t>
      </w:r>
    </w:p>
    <w:p w:rsidR="00C84927" w:rsidRPr="00B04C50" w:rsidRDefault="00C84927" w:rsidP="00C84927">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Хранение верхней одежды, обуви, головных уборов, личных вещей совместно с санитарной одеждой, одевание верхней или какой-либо одежды на санитарную одежду запрещаются.</w:t>
      </w:r>
    </w:p>
    <w:p w:rsidR="00C84927" w:rsidRPr="00352DBB" w:rsidRDefault="00C84927" w:rsidP="00C84927">
      <w:pPr>
        <w:autoSpaceDE w:val="0"/>
        <w:autoSpaceDN w:val="0"/>
        <w:adjustRightInd w:val="0"/>
        <w:ind w:left="360"/>
        <w:jc w:val="both"/>
        <w:rPr>
          <w:rFonts w:eastAsia="Times New Roman" w:cs="Times New Roman"/>
          <w:color w:val="auto"/>
        </w:rPr>
      </w:pPr>
    </w:p>
    <w:p w:rsidR="00C84927" w:rsidRPr="00352DBB" w:rsidRDefault="00C84927" w:rsidP="00C84927">
      <w:pPr>
        <w:autoSpaceDE w:val="0"/>
        <w:autoSpaceDN w:val="0"/>
        <w:adjustRightInd w:val="0"/>
        <w:ind w:left="360"/>
        <w:jc w:val="both"/>
        <w:rPr>
          <w:rFonts w:eastAsia="Times New Roman" w:cs="Times New Roman"/>
          <w:color w:val="auto"/>
        </w:rPr>
      </w:pPr>
    </w:p>
    <w:p w:rsidR="00C84927" w:rsidRPr="00982215" w:rsidRDefault="00C84927" w:rsidP="00C84927">
      <w:pPr>
        <w:autoSpaceDE w:val="0"/>
        <w:autoSpaceDN w:val="0"/>
        <w:adjustRightInd w:val="0"/>
        <w:ind w:left="360"/>
        <w:jc w:val="both"/>
        <w:rPr>
          <w:rFonts w:eastAsia="Times New Roman" w:cs="Times New Roman"/>
          <w:color w:val="FF0000"/>
        </w:rPr>
      </w:pPr>
    </w:p>
    <w:p w:rsidR="00C84927" w:rsidRPr="00982215" w:rsidRDefault="00C84927" w:rsidP="00C84927">
      <w:pPr>
        <w:autoSpaceDE w:val="0"/>
        <w:autoSpaceDN w:val="0"/>
        <w:adjustRightInd w:val="0"/>
        <w:ind w:left="360"/>
        <w:jc w:val="both"/>
        <w:rPr>
          <w:rFonts w:eastAsia="Times New Roman" w:cs="Times New Roman"/>
          <w:color w:val="FF0000"/>
        </w:rPr>
      </w:pPr>
    </w:p>
    <w:p w:rsidR="00C84927" w:rsidRDefault="00C84927" w:rsidP="00C84927">
      <w:pPr>
        <w:ind w:left="360"/>
        <w:jc w:val="both"/>
        <w:rPr>
          <w:rFonts w:ascii="Times New Roman" w:hAnsi="Times New Roman" w:cs="Times New Roman"/>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C84927" w:rsidRDefault="00C84927" w:rsidP="00C84927">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613A0D" w:rsidRDefault="00613A0D" w:rsidP="002B1EA9">
      <w:pPr>
        <w:ind w:firstLine="709"/>
        <w:jc w:val="both"/>
        <w:rPr>
          <w:rFonts w:ascii="Times New Roman" w:hAnsi="Times New Roman" w:cs="Times New Roman"/>
          <w:spacing w:val="4"/>
          <w:sz w:val="28"/>
          <w:szCs w:val="28"/>
        </w:rPr>
      </w:pPr>
    </w:p>
    <w:p w:rsidR="002B1EA9" w:rsidRDefault="002B1EA9" w:rsidP="002B1EA9">
      <w:pPr>
        <w:ind w:firstLine="709"/>
        <w:jc w:val="both"/>
        <w:rPr>
          <w:rFonts w:ascii="Times New Roman" w:hAnsi="Times New Roman" w:cs="Times New Roman"/>
          <w:spacing w:val="4"/>
          <w:sz w:val="28"/>
          <w:szCs w:val="28"/>
        </w:rPr>
      </w:pPr>
    </w:p>
    <w:p w:rsidR="002B1EA9" w:rsidRDefault="002B1EA9" w:rsidP="002B1EA9">
      <w:pPr>
        <w:jc w:val="both"/>
        <w:rPr>
          <w:rFonts w:ascii="Times New Roman" w:hAnsi="Times New Roman" w:cs="Times New Roman"/>
          <w:b/>
          <w:sz w:val="28"/>
          <w:szCs w:val="28"/>
          <w:lang w:eastAsia="en-US"/>
        </w:rPr>
      </w:pPr>
    </w:p>
    <w:p w:rsidR="002B1EA9" w:rsidRDefault="002B1EA9" w:rsidP="002B1EA9">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Раздел 4</w:t>
      </w:r>
    </w:p>
    <w:p w:rsidR="00613A0D" w:rsidRDefault="00613A0D" w:rsidP="00613A0D">
      <w:pPr>
        <w:jc w:val="both"/>
        <w:rPr>
          <w:rFonts w:ascii="Times New Roman" w:hAnsi="Times New Roman" w:cs="Times New Roman"/>
          <w:b/>
          <w:sz w:val="28"/>
          <w:szCs w:val="28"/>
          <w:lang w:eastAsia="en-US"/>
        </w:rPr>
      </w:pPr>
    </w:p>
    <w:p w:rsidR="00141472" w:rsidRPr="00624CBC" w:rsidRDefault="00141472" w:rsidP="00613A0D">
      <w:pPr>
        <w:jc w:val="both"/>
        <w:rPr>
          <w:rFonts w:ascii="Times New Roman" w:hAnsi="Times New Roman" w:cs="Times New Roman"/>
          <w:b/>
          <w:spacing w:val="4"/>
          <w:sz w:val="28"/>
          <w:szCs w:val="28"/>
        </w:rPr>
      </w:pPr>
      <w:r w:rsidRPr="00AC22A0">
        <w:rPr>
          <w:rFonts w:ascii="Times New Roman" w:hAnsi="Times New Roman" w:cs="Times New Roman"/>
          <w:b/>
          <w:spacing w:val="4"/>
          <w:sz w:val="28"/>
          <w:szCs w:val="28"/>
        </w:rPr>
        <w:t>Санитарно-эпидемиологические требования к содержанию территории, помещений</w:t>
      </w:r>
      <w:r>
        <w:rPr>
          <w:rFonts w:ascii="Times New Roman" w:hAnsi="Times New Roman" w:cs="Times New Roman"/>
          <w:b/>
          <w:spacing w:val="4"/>
          <w:sz w:val="28"/>
          <w:szCs w:val="28"/>
        </w:rPr>
        <w:t xml:space="preserve"> и оборудованию учреждений дошкольного образования. Требования к смене постельного белья, полотенец. Требования к температурному режиму, режиму проветривания.</w:t>
      </w:r>
    </w:p>
    <w:p w:rsidR="00141472" w:rsidRDefault="00141472" w:rsidP="00141472">
      <w:pPr>
        <w:pStyle w:val="point"/>
        <w:spacing w:before="0" w:after="0"/>
        <w:ind w:firstLine="709"/>
        <w:rPr>
          <w:sz w:val="28"/>
          <w:szCs w:val="28"/>
        </w:rPr>
      </w:pPr>
    </w:p>
    <w:p w:rsidR="00141472" w:rsidRPr="00011F92" w:rsidRDefault="00141472" w:rsidP="00141472">
      <w:pPr>
        <w:pStyle w:val="point"/>
        <w:spacing w:before="0" w:after="0"/>
        <w:ind w:firstLine="709"/>
        <w:rPr>
          <w:sz w:val="28"/>
          <w:szCs w:val="28"/>
        </w:rPr>
      </w:pPr>
      <w:r w:rsidRPr="00011F92">
        <w:rPr>
          <w:sz w:val="28"/>
          <w:szCs w:val="28"/>
        </w:rPr>
        <w:t>Земельный участок учреждения образования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специальные учебно-воспитательные и специальные лечебно-воспитательные учреждения). Подходы к зданиям учреждения, въезды и входы на его территорию, пешеходные дорожки должны иметь твердое ровное покрытие. Растущие деревья и кустарники не должны затенять учебные помещения.</w:t>
      </w:r>
    </w:p>
    <w:p w:rsidR="00141472" w:rsidRPr="002134D6" w:rsidRDefault="00141472" w:rsidP="00141472">
      <w:pPr>
        <w:ind w:firstLine="709"/>
        <w:jc w:val="both"/>
        <w:rPr>
          <w:rFonts w:ascii="Times New Roman" w:hAnsi="Times New Roman" w:cs="Times New Roman"/>
          <w:sz w:val="28"/>
          <w:szCs w:val="28"/>
        </w:rPr>
      </w:pPr>
      <w:r w:rsidRPr="002134D6">
        <w:rPr>
          <w:rFonts w:ascii="Times New Roman" w:hAnsi="Times New Roman" w:cs="Times New Roman"/>
          <w:sz w:val="28"/>
          <w:szCs w:val="28"/>
        </w:rPr>
        <w:t>На территории должны выделяться функциональные зоны. Количество групповых площадок, теневых навесов, веранд или террас должно соответствовать количеству групп.</w:t>
      </w:r>
    </w:p>
    <w:p w:rsidR="00141472" w:rsidRPr="002134D6" w:rsidRDefault="00141472" w:rsidP="00141472">
      <w:pPr>
        <w:ind w:firstLine="709"/>
        <w:jc w:val="both"/>
        <w:rPr>
          <w:rFonts w:ascii="Times New Roman" w:hAnsi="Times New Roman" w:cs="Times New Roman"/>
          <w:sz w:val="28"/>
          <w:szCs w:val="28"/>
        </w:rPr>
      </w:pPr>
      <w:r w:rsidRPr="002134D6">
        <w:rPr>
          <w:rFonts w:ascii="Times New Roman" w:hAnsi="Times New Roman" w:cs="Times New Roman"/>
          <w:sz w:val="28"/>
          <w:szCs w:val="28"/>
        </w:rPr>
        <w:t>На групповых площадках должно быть травяное покрытие, покрытие из утрамбованного грунта (иное аналогичное покрытие).</w:t>
      </w:r>
    </w:p>
    <w:p w:rsidR="00141472" w:rsidRPr="00FD563E" w:rsidRDefault="00141472" w:rsidP="00141472">
      <w:pPr>
        <w:pStyle w:val="point"/>
        <w:spacing w:before="0" w:after="0"/>
        <w:ind w:firstLine="709"/>
        <w:rPr>
          <w:sz w:val="28"/>
          <w:szCs w:val="28"/>
        </w:rPr>
      </w:pPr>
      <w:r w:rsidRPr="002134D6">
        <w:rPr>
          <w:sz w:val="28"/>
          <w:szCs w:val="28"/>
        </w:rPr>
        <w:t>Хозяйственная зона в</w:t>
      </w:r>
      <w:r w:rsidRPr="00011F92">
        <w:rPr>
          <w:sz w:val="28"/>
          <w:szCs w:val="28"/>
        </w:rPr>
        <w:t xml:space="preserve"> учреждении</w:t>
      </w:r>
      <w:r w:rsidRPr="00FD563E">
        <w:rPr>
          <w:sz w:val="28"/>
          <w:szCs w:val="28"/>
        </w:rPr>
        <w:t xml:space="preserve"> должна иметь отдельный въезд. В ней должны размещаться здания хозяйственного назначения, площадка для сбора твердых коммунальных и </w:t>
      </w:r>
      <w:r w:rsidRPr="00FD563E">
        <w:rPr>
          <w:spacing w:val="-4"/>
          <w:sz w:val="28"/>
          <w:szCs w:val="28"/>
        </w:rPr>
        <w:t>пищевых отходов</w:t>
      </w:r>
      <w:r w:rsidRPr="00FD563E">
        <w:rPr>
          <w:sz w:val="28"/>
          <w:szCs w:val="28"/>
        </w:rPr>
        <w:t xml:space="preserve">. Площадка для сбора твердых коммунальных и </w:t>
      </w:r>
      <w:r w:rsidRPr="00FD563E">
        <w:rPr>
          <w:spacing w:val="-4"/>
          <w:sz w:val="28"/>
          <w:szCs w:val="28"/>
        </w:rPr>
        <w:t xml:space="preserve">пищевых отходов </w:t>
      </w:r>
      <w:r w:rsidRPr="00FD563E">
        <w:rPr>
          <w:sz w:val="28"/>
          <w:szCs w:val="28"/>
        </w:rPr>
        <w:t xml:space="preserve">должна ограждаться на высоту выше емкостей для сбора отходов, иметь твердое покрытие, находиться на расстоянии не менее </w:t>
      </w:r>
      <w:smartTag w:uri="urn:schemas-microsoft-com:office:smarttags" w:element="metricconverter">
        <w:smartTagPr>
          <w:attr w:name="ProductID" w:val="20 м"/>
        </w:smartTagPr>
        <w:r w:rsidRPr="00FD563E">
          <w:rPr>
            <w:sz w:val="28"/>
            <w:szCs w:val="28"/>
          </w:rPr>
          <w:t>20 м</w:t>
        </w:r>
      </w:smartTag>
      <w:r w:rsidRPr="00FD563E">
        <w:rPr>
          <w:sz w:val="28"/>
          <w:szCs w:val="28"/>
        </w:rPr>
        <w:t xml:space="preserve"> от окон здания учреждения, зон отдыха (игр) и физкультурно-спортивной зоны. </w:t>
      </w:r>
    </w:p>
    <w:p w:rsidR="00141472" w:rsidRPr="00FD563E" w:rsidRDefault="00141472" w:rsidP="00141472">
      <w:pPr>
        <w:pStyle w:val="ConsPlusNormal"/>
        <w:widowControl/>
        <w:ind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На территории и в здании учреждения должны быть созданы условия для сбора отходов. Сбор и временное хранение крупногабаритных отходов, лома </w:t>
      </w:r>
      <w:r w:rsidRPr="00FD563E">
        <w:rPr>
          <w:rFonts w:ascii="Times New Roman" w:hAnsi="Times New Roman" w:cs="Times New Roman"/>
          <w:spacing w:val="-8"/>
          <w:sz w:val="28"/>
          <w:szCs w:val="28"/>
        </w:rPr>
        <w:t>и отходов черных и цветных металлов (металлолома), тары, стройматериалов,</w:t>
      </w:r>
      <w:r w:rsidRPr="00FD563E">
        <w:rPr>
          <w:rFonts w:ascii="Times New Roman" w:hAnsi="Times New Roman" w:cs="Times New Roman"/>
          <w:sz w:val="28"/>
          <w:szCs w:val="28"/>
        </w:rPr>
        <w:t xml:space="preserve"> твердых коммунальных отходов осуществляется на обозначенных </w:t>
      </w:r>
      <w:r w:rsidRPr="00FD563E">
        <w:rPr>
          <w:rFonts w:ascii="Times New Roman" w:hAnsi="Times New Roman" w:cs="Times New Roman"/>
          <w:spacing w:val="-8"/>
          <w:sz w:val="28"/>
          <w:szCs w:val="28"/>
        </w:rPr>
        <w:t>площадках, имеющих ограждение и твердое покрытие, или других специально</w:t>
      </w:r>
      <w:r w:rsidRPr="00FD563E">
        <w:rPr>
          <w:rFonts w:ascii="Times New Roman" w:hAnsi="Times New Roman" w:cs="Times New Roman"/>
          <w:sz w:val="28"/>
          <w:szCs w:val="28"/>
        </w:rPr>
        <w:t xml:space="preserve"> оборудованных конструкциях. Емкости для сбора твердых отходов должны изготавливаться из материалов, допускающих проведение мойки и дезинфекции; находиться в технически исправном состоянии; оборудоваться крышками; быть окрашенными и иметь маркировку с указанием вида отходов и данных о собственнике. </w:t>
      </w:r>
      <w:r w:rsidRPr="00FD563E">
        <w:rPr>
          <w:rFonts w:ascii="Times New Roman" w:hAnsi="Times New Roman" w:cs="Times New Roman"/>
          <w:spacing w:val="-12"/>
          <w:sz w:val="28"/>
          <w:szCs w:val="28"/>
        </w:rPr>
        <w:t>Сбор и временное хранение ртутьсодержащих</w:t>
      </w:r>
      <w:r w:rsidRPr="00FD563E">
        <w:rPr>
          <w:rFonts w:ascii="Times New Roman" w:hAnsi="Times New Roman" w:cs="Times New Roman"/>
          <w:spacing w:val="-2"/>
          <w:sz w:val="28"/>
          <w:szCs w:val="28"/>
        </w:rPr>
        <w:t xml:space="preserve"> отходов осуществляется</w:t>
      </w:r>
      <w:r w:rsidRPr="00FD563E">
        <w:rPr>
          <w:rFonts w:ascii="Times New Roman" w:hAnsi="Times New Roman" w:cs="Times New Roman"/>
          <w:sz w:val="28"/>
          <w:szCs w:val="28"/>
        </w:rPr>
        <w:t xml:space="preserve"> в контейнерах, расположенных в изолированных помещениях.</w:t>
      </w:r>
    </w:p>
    <w:p w:rsidR="00141472" w:rsidRPr="00FD563E" w:rsidRDefault="00141472" w:rsidP="00141472">
      <w:pPr>
        <w:pStyle w:val="ConsPlusNormal"/>
        <w:widowControl/>
        <w:ind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На территории учреждения игровое и спортивное оборудование должно быть исправным и хорошо поддаваться очистке. </w:t>
      </w:r>
      <w:r w:rsidRPr="00FD563E">
        <w:rPr>
          <w:rFonts w:ascii="Times New Roman" w:hAnsi="Times New Roman" w:cs="Times New Roman"/>
          <w:spacing w:val="-4"/>
          <w:sz w:val="28"/>
          <w:szCs w:val="28"/>
        </w:rPr>
        <w:t xml:space="preserve">Песок для наполнения песочниц в учреждениях для детей должен </w:t>
      </w:r>
      <w:r w:rsidRPr="00FD563E">
        <w:rPr>
          <w:rFonts w:ascii="Times New Roman" w:hAnsi="Times New Roman" w:cs="Times New Roman"/>
          <w:sz w:val="28"/>
          <w:szCs w:val="28"/>
        </w:rPr>
        <w:t xml:space="preserve">завозиться из специально установленных для этого мест с подтверждающими документами о </w:t>
      </w:r>
      <w:r w:rsidRPr="00FD563E">
        <w:rPr>
          <w:rFonts w:ascii="Times New Roman" w:hAnsi="Times New Roman"/>
          <w:sz w:val="28"/>
          <w:szCs w:val="28"/>
        </w:rPr>
        <w:t>не превышении гигиенических</w:t>
      </w:r>
      <w:r w:rsidRPr="00FD563E">
        <w:rPr>
          <w:rFonts w:ascii="Times New Roman" w:hAnsi="Times New Roman"/>
          <w:spacing w:val="-4"/>
          <w:sz w:val="28"/>
          <w:szCs w:val="28"/>
        </w:rPr>
        <w:t xml:space="preserve"> нормативов содержания в нем природных радионуклидов и солей тяжелых </w:t>
      </w:r>
      <w:r w:rsidRPr="00FD563E">
        <w:rPr>
          <w:rFonts w:ascii="Times New Roman" w:hAnsi="Times New Roman"/>
          <w:sz w:val="28"/>
          <w:szCs w:val="28"/>
        </w:rPr>
        <w:lastRenderedPageBreak/>
        <w:t xml:space="preserve">металлов. Песок должен быть чистым, без посторонних примесей. </w:t>
      </w:r>
      <w:r w:rsidRPr="00FD563E">
        <w:rPr>
          <w:rFonts w:ascii="Times New Roman" w:hAnsi="Times New Roman" w:cs="Times New Roman"/>
          <w:sz w:val="28"/>
          <w:szCs w:val="28"/>
        </w:rPr>
        <w:t>По окончании рабочего дня песочницы должны закрываться крышками. Перед игрой песок должен увлажняться.</w:t>
      </w:r>
    </w:p>
    <w:p w:rsidR="00141472" w:rsidRPr="00FD563E" w:rsidRDefault="00141472" w:rsidP="00141472">
      <w:pPr>
        <w:pStyle w:val="point"/>
        <w:spacing w:before="0" w:after="0"/>
        <w:ind w:firstLine="709"/>
        <w:rPr>
          <w:sz w:val="28"/>
          <w:szCs w:val="28"/>
        </w:rPr>
      </w:pPr>
      <w:r w:rsidRPr="00FD563E">
        <w:rPr>
          <w:sz w:val="28"/>
          <w:szCs w:val="28"/>
        </w:rPr>
        <w:t>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 В зимнее время в учреждениях для детей дорожки должны посыпаться песком. Игровые площадки до начала пользования при необходимости увлажняются водой. В целях хранения инвентаря для уборки территории выделяется отдельное помещение или специальное место.</w:t>
      </w:r>
    </w:p>
    <w:p w:rsidR="00141472" w:rsidRPr="00FD563E" w:rsidRDefault="00141472" w:rsidP="00141472">
      <w:pPr>
        <w:pStyle w:val="point"/>
        <w:spacing w:before="0" w:after="0"/>
        <w:ind w:firstLine="709"/>
        <w:rPr>
          <w:sz w:val="28"/>
          <w:szCs w:val="28"/>
        </w:rPr>
      </w:pPr>
      <w:r w:rsidRPr="00FD563E">
        <w:rPr>
          <w:sz w:val="28"/>
          <w:szCs w:val="28"/>
        </w:rPr>
        <w:t>На территории учреждения не должно быть безнадзорных животных.</w:t>
      </w:r>
    </w:p>
    <w:p w:rsidR="00141472" w:rsidRPr="00FD563E" w:rsidRDefault="00141472" w:rsidP="00141472">
      <w:pPr>
        <w:pStyle w:val="point"/>
        <w:spacing w:before="0" w:after="0"/>
        <w:ind w:firstLine="709"/>
        <w:rPr>
          <w:sz w:val="28"/>
          <w:szCs w:val="28"/>
        </w:rPr>
      </w:pPr>
      <w:r w:rsidRPr="00FD563E">
        <w:rPr>
          <w:sz w:val="28"/>
          <w:szCs w:val="28"/>
        </w:rPr>
        <w:t>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rsidR="00141472" w:rsidRPr="00FD563E" w:rsidRDefault="00141472" w:rsidP="00141472">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При отделке помещений учреждений должны соблюдаться следующие требования:</w:t>
      </w:r>
    </w:p>
    <w:p w:rsidR="00141472" w:rsidRPr="00FD563E" w:rsidRDefault="00141472" w:rsidP="00141472">
      <w:pPr>
        <w:pStyle w:val="ConsPlusNormal"/>
        <w:widowControl/>
        <w:ind w:right="-144" w:firstLine="709"/>
        <w:jc w:val="both"/>
        <w:rPr>
          <w:rFonts w:ascii="Times New Roman" w:hAnsi="Times New Roman" w:cs="Times New Roman"/>
          <w:spacing w:val="-4"/>
          <w:sz w:val="28"/>
          <w:szCs w:val="28"/>
        </w:rPr>
      </w:pPr>
      <w:r w:rsidRPr="00FD563E">
        <w:rPr>
          <w:rFonts w:ascii="Times New Roman" w:hAnsi="Times New Roman" w:cs="Times New Roman"/>
          <w:spacing w:val="-4"/>
          <w:sz w:val="28"/>
          <w:szCs w:val="28"/>
        </w:rPr>
        <w:t>потолки, стены, полы должны быть выполнены из разрешенных в этих целях материалов, допускающих влажную обработку (мытье) и дезинфекцию;</w:t>
      </w:r>
    </w:p>
    <w:p w:rsidR="00141472" w:rsidRPr="00FD563E" w:rsidRDefault="00141472" w:rsidP="00141472">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потолки и стены должны быть гладкими, без щелей, трещин, деформаций, признаков поражений грибком; </w:t>
      </w:r>
    </w:p>
    <w:p w:rsidR="00141472" w:rsidRPr="00FD563E" w:rsidRDefault="00141472" w:rsidP="00141472">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полы должны быть без щелей, дефектов и механических повреждений;</w:t>
      </w:r>
    </w:p>
    <w:p w:rsidR="00141472" w:rsidRPr="00FD563E" w:rsidRDefault="00141472" w:rsidP="00141472">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не должны использоваться 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зоной отдыха, игровые, спальные помещения); цементные, мраморные или другие аналогичные материалы для отделки полов помещений с пребыванием детей.</w:t>
      </w:r>
    </w:p>
    <w:p w:rsidR="00141472" w:rsidRPr="00FD563E" w:rsidRDefault="00141472" w:rsidP="00141472">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 Проведение в учреждениях капитального ремонта, реконструкции, покрасочных и других ремонтных работ в зданиях и на территориях, создающих потенциальную угрозу для жизни и здоровья обучающихся, в условиях пребывания обучающихся запрещается.</w:t>
      </w:r>
    </w:p>
    <w:p w:rsidR="00141472" w:rsidRPr="00FD563E" w:rsidRDefault="00141472" w:rsidP="00141472">
      <w:pPr>
        <w:pStyle w:val="point"/>
        <w:spacing w:before="0" w:after="0"/>
        <w:ind w:right="-144" w:firstLine="709"/>
        <w:rPr>
          <w:spacing w:val="-8"/>
          <w:sz w:val="28"/>
          <w:szCs w:val="28"/>
        </w:rPr>
      </w:pPr>
      <w:r w:rsidRPr="00FD563E">
        <w:rPr>
          <w:spacing w:val="-8"/>
          <w:sz w:val="28"/>
          <w:szCs w:val="28"/>
        </w:rPr>
        <w:t>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rsidR="00141472" w:rsidRPr="00FD563E" w:rsidRDefault="00141472" w:rsidP="00141472">
      <w:pPr>
        <w:pStyle w:val="newncpi"/>
        <w:spacing w:before="0" w:after="0"/>
        <w:ind w:right="-144" w:firstLine="709"/>
        <w:rPr>
          <w:sz w:val="28"/>
          <w:szCs w:val="28"/>
        </w:rPr>
      </w:pPr>
      <w:r w:rsidRPr="00FD563E">
        <w:rPr>
          <w:sz w:val="28"/>
          <w:szCs w:val="28"/>
        </w:rPr>
        <w:t>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дезинфицируются и проветриваются.</w:t>
      </w:r>
    </w:p>
    <w:p w:rsidR="00141472" w:rsidRPr="00FD563E" w:rsidRDefault="00141472" w:rsidP="00141472">
      <w:pPr>
        <w:pStyle w:val="newncpi"/>
        <w:spacing w:before="0" w:after="0"/>
        <w:ind w:right="-144" w:firstLine="709"/>
        <w:rPr>
          <w:sz w:val="28"/>
          <w:szCs w:val="28"/>
        </w:rPr>
      </w:pPr>
      <w:r w:rsidRPr="00FD563E">
        <w:rPr>
          <w:sz w:val="28"/>
          <w:szCs w:val="28"/>
        </w:rPr>
        <w:t xml:space="preserve">В учреждениях питьевая вода должна отвечать гигиеническим нормативам, установленным к воде из централизованных систем питьевого водоснабжения; 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w:t>
      </w:r>
      <w:r w:rsidRPr="00FD563E">
        <w:rPr>
          <w:sz w:val="28"/>
          <w:szCs w:val="28"/>
        </w:rPr>
        <w:lastRenderedPageBreak/>
        <w:t>плавательного бассейна; обязательно обеспечение аварийного горячего водоснабжения к посудомоечным ваннам.</w:t>
      </w:r>
    </w:p>
    <w:p w:rsidR="00141472" w:rsidRPr="00FD563E" w:rsidRDefault="00141472" w:rsidP="00141472">
      <w:pPr>
        <w:pStyle w:val="point"/>
        <w:spacing w:before="0" w:after="0"/>
        <w:ind w:right="-144" w:firstLine="709"/>
        <w:rPr>
          <w:sz w:val="28"/>
          <w:szCs w:val="28"/>
        </w:rPr>
      </w:pPr>
      <w:r w:rsidRPr="00FD563E">
        <w:rPr>
          <w:sz w:val="28"/>
          <w:szCs w:val="28"/>
        </w:rPr>
        <w:t xml:space="preserve">В учреждениях для ограждения отопительных приборов не должны использоваться древесно-стружечные и древесно-волокнистые плиты, полимерные материалы. </w:t>
      </w:r>
    </w:p>
    <w:p w:rsidR="00141472" w:rsidRPr="00FD563E" w:rsidRDefault="00141472" w:rsidP="00141472">
      <w:pPr>
        <w:autoSpaceDE w:val="0"/>
        <w:autoSpaceDN w:val="0"/>
        <w:adjustRightInd w:val="0"/>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 Жалюзийные решетки вытяжных вентиляционных систем должны быть исправными, открытыми.</w:t>
      </w:r>
    </w:p>
    <w:p w:rsidR="00141472" w:rsidRPr="00FD563E" w:rsidRDefault="00141472" w:rsidP="00141472">
      <w:pPr>
        <w:pStyle w:val="point"/>
        <w:spacing w:before="0" w:after="0"/>
        <w:ind w:right="-144" w:firstLine="709"/>
        <w:rPr>
          <w:sz w:val="28"/>
          <w:szCs w:val="28"/>
        </w:rPr>
      </w:pPr>
      <w:r w:rsidRPr="00FD563E">
        <w:rPr>
          <w:sz w:val="28"/>
          <w:szCs w:val="28"/>
        </w:rPr>
        <w:t>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rsidR="00141472" w:rsidRPr="00FD563E" w:rsidRDefault="00141472" w:rsidP="00141472">
      <w:pPr>
        <w:tabs>
          <w:tab w:val="left" w:pos="1418"/>
          <w:tab w:val="left" w:pos="9639"/>
        </w:tabs>
        <w:ind w:firstLine="709"/>
        <w:jc w:val="both"/>
        <w:rPr>
          <w:rFonts w:ascii="Times New Roman" w:hAnsi="Times New Roman" w:cs="Times New Roman"/>
          <w:sz w:val="28"/>
          <w:szCs w:val="28"/>
        </w:rPr>
      </w:pPr>
      <w:r w:rsidRPr="00FD563E">
        <w:rPr>
          <w:rFonts w:ascii="Times New Roman" w:eastAsia="Times New Roman" w:hAnsi="Times New Roman" w:cs="Times New Roman"/>
          <w:color w:val="auto"/>
          <w:sz w:val="28"/>
          <w:szCs w:val="28"/>
        </w:rPr>
        <w:t xml:space="preserve">Системы отопления, вентиляции и кондиционирования воздуха должны обеспечивать оптимальные условия микроклимата и воздушной среды помещений с пребыванием детей. </w:t>
      </w:r>
      <w:r w:rsidRPr="00FD563E">
        <w:rPr>
          <w:rFonts w:ascii="Times New Roman" w:hAnsi="Times New Roman" w:cs="Times New Roman"/>
          <w:sz w:val="28"/>
          <w:szCs w:val="28"/>
        </w:rPr>
        <w:t>Температура воздуха в помещениях учреждений (в холодный период года) установлена для детей в возрасте до 3 лет в приемных-раздевальных, игровых, спальных, туалетных, помещениях медицинского назначения +21 – +23°С; для детей в возрасте от 3 до 7 лет: в приемных-раздевальных, групповых с зоной отдыха, игровых, туалетных, столовых - +19 – +21°С, в спальных - +20 – +22°С. Относительная влажность воздуха должна быть 30 – 60 процентов.</w:t>
      </w:r>
    </w:p>
    <w:p w:rsidR="00141472" w:rsidRPr="00FD563E" w:rsidRDefault="00141472" w:rsidP="00141472">
      <w:pPr>
        <w:pStyle w:val="newncpi"/>
        <w:spacing w:before="0" w:after="0"/>
        <w:ind w:right="-144" w:firstLine="709"/>
        <w:rPr>
          <w:sz w:val="28"/>
          <w:szCs w:val="28"/>
        </w:rPr>
      </w:pPr>
      <w:r w:rsidRPr="00FD563E">
        <w:rPr>
          <w:sz w:val="28"/>
          <w:szCs w:val="28"/>
        </w:rPr>
        <w:t>Пребывание обучающихся в помещениях с наличием плесени не допускается.</w:t>
      </w:r>
    </w:p>
    <w:p w:rsidR="00141472" w:rsidRPr="00FD563E" w:rsidRDefault="00141472" w:rsidP="00141472">
      <w:pPr>
        <w:pStyle w:val="point"/>
        <w:spacing w:before="0" w:after="0"/>
        <w:ind w:right="-144" w:firstLine="709"/>
        <w:rPr>
          <w:sz w:val="28"/>
          <w:szCs w:val="28"/>
        </w:rPr>
      </w:pPr>
      <w:r w:rsidRPr="00FD563E">
        <w:rPr>
          <w:sz w:val="28"/>
          <w:szCs w:val="28"/>
        </w:rPr>
        <w:t>Остекление оконных проемов должно быть целостным, осветительные приборы и защитную арматуру требуется содержать в исправном состоянии и чистоте. Неисправные и перегоревшие газоразрядные лампы должны своевременно заменяться, собираться в контейнер в специально выделенном помещении для дальнейшей отправки на утилизацию.</w:t>
      </w:r>
    </w:p>
    <w:p w:rsidR="00141472" w:rsidRPr="00FD563E" w:rsidRDefault="00141472" w:rsidP="00141472">
      <w:pPr>
        <w:autoSpaceDE w:val="0"/>
        <w:autoSpaceDN w:val="0"/>
        <w:adjustRightInd w:val="0"/>
        <w:ind w:right="-144" w:firstLine="709"/>
        <w:jc w:val="both"/>
        <w:rPr>
          <w:rFonts w:ascii="Times New Roman" w:hAnsi="Times New Roman"/>
          <w:sz w:val="28"/>
          <w:szCs w:val="28"/>
        </w:rPr>
      </w:pPr>
      <w:r w:rsidRPr="00FD563E">
        <w:rPr>
          <w:rFonts w:ascii="Times New Roman" w:hAnsi="Times New Roman"/>
          <w:sz w:val="28"/>
          <w:szCs w:val="28"/>
        </w:rPr>
        <w:t xml:space="preserve">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игры и игрушки, электронные средства обучения, медицинская техника и изделия медицинского назначения, электросветильники, моющие средства и средства </w:t>
      </w:r>
      <w:r w:rsidRPr="00FD563E">
        <w:rPr>
          <w:rFonts w:ascii="Times New Roman" w:hAnsi="Times New Roman"/>
          <w:spacing w:val="-4"/>
          <w:sz w:val="28"/>
          <w:szCs w:val="28"/>
        </w:rPr>
        <w:t>дезинфекции, произведенные в соответствии с техническими нормативными</w:t>
      </w:r>
      <w:r w:rsidRPr="00FD563E">
        <w:rPr>
          <w:rFonts w:ascii="Times New Roman" w:hAnsi="Times New Roman"/>
          <w:sz w:val="28"/>
          <w:szCs w:val="28"/>
        </w:rPr>
        <w:t xml:space="preserve"> правовыми актами и разрешенные к применению законодательством.</w:t>
      </w:r>
    </w:p>
    <w:p w:rsidR="00141472" w:rsidRPr="00507901" w:rsidRDefault="00141472" w:rsidP="00141472">
      <w:pPr>
        <w:pStyle w:val="ConsPlusNormal"/>
        <w:widowControl/>
        <w:ind w:firstLine="709"/>
        <w:jc w:val="both"/>
        <w:rPr>
          <w:rFonts w:ascii="Times New Roman" w:hAnsi="Times New Roman" w:cs="Times New Roman"/>
          <w:sz w:val="28"/>
          <w:szCs w:val="28"/>
        </w:rPr>
      </w:pPr>
      <w:r w:rsidRPr="00507901">
        <w:rPr>
          <w:rFonts w:ascii="Times New Roman" w:hAnsi="Times New Roman" w:cs="Times New Roman"/>
          <w:spacing w:val="-8"/>
          <w:sz w:val="28"/>
          <w:szCs w:val="28"/>
        </w:rPr>
        <w:t xml:space="preserve">В учреждениях все помещения, оборудование помещений, включая спортивное оборудование и спортивный инвентарь, торгово-технологическое и </w:t>
      </w:r>
      <w:r w:rsidRPr="00507901">
        <w:rPr>
          <w:rFonts w:ascii="Times New Roman" w:hAnsi="Times New Roman" w:cs="Times New Roman"/>
          <w:sz w:val="28"/>
          <w:szCs w:val="28"/>
        </w:rPr>
        <w:t>санитарно-техническое оборудование, должны содержаться в чистоте.</w:t>
      </w:r>
    </w:p>
    <w:p w:rsidR="00141472" w:rsidRDefault="00141472" w:rsidP="00141472">
      <w:pPr>
        <w:pStyle w:val="newncpi"/>
        <w:spacing w:before="0" w:after="0"/>
        <w:ind w:firstLine="709"/>
        <w:rPr>
          <w:sz w:val="28"/>
          <w:szCs w:val="28"/>
        </w:rPr>
      </w:pPr>
      <w:r w:rsidRPr="00507901">
        <w:rPr>
          <w:sz w:val="28"/>
          <w:szCs w:val="28"/>
        </w:rPr>
        <w:t xml:space="preserve">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w:t>
      </w:r>
    </w:p>
    <w:p w:rsidR="00141472" w:rsidRPr="007557B2" w:rsidRDefault="00141472" w:rsidP="00141472">
      <w:pPr>
        <w:pStyle w:val="newncpi"/>
        <w:spacing w:before="0" w:after="0"/>
        <w:ind w:firstLine="709"/>
        <w:rPr>
          <w:spacing w:val="-8"/>
          <w:sz w:val="28"/>
          <w:szCs w:val="28"/>
        </w:rPr>
      </w:pPr>
      <w:r w:rsidRPr="007557B2">
        <w:rPr>
          <w:spacing w:val="-8"/>
          <w:sz w:val="28"/>
          <w:szCs w:val="28"/>
        </w:rPr>
        <w:lastRenderedPageBreak/>
        <w:t>Моющие средства и средства дезинфекции должны храниться в специально отведенных помещениях (местах), недоступных для обучающихся.</w:t>
      </w:r>
    </w:p>
    <w:p w:rsidR="00141472" w:rsidRPr="008933F9" w:rsidRDefault="00141472" w:rsidP="00141472">
      <w:pPr>
        <w:autoSpaceDE w:val="0"/>
        <w:autoSpaceDN w:val="0"/>
        <w:adjustRightInd w:val="0"/>
        <w:ind w:firstLine="709"/>
        <w:jc w:val="both"/>
        <w:rPr>
          <w:rFonts w:ascii="Times New Roman" w:hAnsi="Times New Roman"/>
          <w:sz w:val="30"/>
          <w:szCs w:val="30"/>
        </w:rPr>
      </w:pPr>
      <w:r w:rsidRPr="008933F9">
        <w:rPr>
          <w:rFonts w:ascii="Times New Roman" w:hAnsi="Times New Roman"/>
          <w:sz w:val="30"/>
          <w:szCs w:val="30"/>
        </w:rPr>
        <w:t>В учреждениях:</w:t>
      </w:r>
    </w:p>
    <w:p w:rsidR="00141472" w:rsidRPr="008933F9" w:rsidRDefault="00141472" w:rsidP="00141472">
      <w:pPr>
        <w:autoSpaceDE w:val="0"/>
        <w:autoSpaceDN w:val="0"/>
        <w:adjustRightInd w:val="0"/>
        <w:ind w:firstLine="709"/>
        <w:jc w:val="both"/>
        <w:rPr>
          <w:rFonts w:ascii="Times New Roman" w:hAnsi="Times New Roman"/>
          <w:sz w:val="30"/>
          <w:szCs w:val="30"/>
        </w:rPr>
      </w:pPr>
      <w:r w:rsidRPr="008933F9">
        <w:rPr>
          <w:rFonts w:ascii="Times New Roman" w:hAnsi="Times New Roman"/>
          <w:sz w:val="30"/>
          <w:szCs w:val="30"/>
        </w:rPr>
        <w:t>ковры должны ежедневно очищаться пылесосом или влажной щеткой, при необходимости подвергаться химической чистке;</w:t>
      </w:r>
    </w:p>
    <w:p w:rsidR="00141472" w:rsidRDefault="00141472" w:rsidP="00141472">
      <w:pPr>
        <w:pStyle w:val="point"/>
        <w:spacing w:before="0" w:after="0"/>
        <w:ind w:firstLine="709"/>
        <w:rPr>
          <w:sz w:val="30"/>
          <w:szCs w:val="30"/>
        </w:rPr>
      </w:pPr>
      <w:r w:rsidRPr="008933F9">
        <w:rPr>
          <w:sz w:val="30"/>
          <w:szCs w:val="30"/>
        </w:rPr>
        <w:t xml:space="preserve">электросветильники и окна должны очищаться по мере загрязнения, но не реже </w:t>
      </w:r>
      <w:r>
        <w:rPr>
          <w:sz w:val="30"/>
          <w:szCs w:val="30"/>
        </w:rPr>
        <w:t>одного</w:t>
      </w:r>
      <w:r w:rsidRPr="008933F9">
        <w:rPr>
          <w:sz w:val="30"/>
          <w:szCs w:val="30"/>
        </w:rPr>
        <w:t xml:space="preserve"> раза в </w:t>
      </w:r>
      <w:r>
        <w:rPr>
          <w:sz w:val="30"/>
          <w:szCs w:val="30"/>
        </w:rPr>
        <w:t>три</w:t>
      </w:r>
      <w:r w:rsidRPr="008933F9">
        <w:rPr>
          <w:sz w:val="30"/>
          <w:szCs w:val="30"/>
        </w:rPr>
        <w:t xml:space="preserve"> месяца</w:t>
      </w:r>
      <w:r>
        <w:rPr>
          <w:sz w:val="30"/>
          <w:szCs w:val="30"/>
        </w:rPr>
        <w:t>,</w:t>
      </w:r>
    </w:p>
    <w:p w:rsidR="00141472" w:rsidRPr="0010130D" w:rsidRDefault="00141472" w:rsidP="00141472">
      <w:pPr>
        <w:pStyle w:val="ConsPlusNormal"/>
        <w:widowControl/>
        <w:ind w:right="-144" w:firstLine="709"/>
        <w:jc w:val="both"/>
        <w:rPr>
          <w:rFonts w:ascii="Times New Roman" w:hAnsi="Times New Roman" w:cs="Times New Roman"/>
          <w:sz w:val="28"/>
          <w:szCs w:val="28"/>
        </w:rPr>
      </w:pPr>
      <w:r w:rsidRPr="0010130D">
        <w:rPr>
          <w:rFonts w:ascii="Times New Roman" w:hAnsi="Times New Roman" w:cs="Times New Roman"/>
          <w:sz w:val="28"/>
          <w:szCs w:val="28"/>
        </w:rPr>
        <w:t>игрушки должны мыться ежедневно теплой водой с применением моющих средств;</w:t>
      </w:r>
    </w:p>
    <w:p w:rsidR="00141472" w:rsidRPr="0010130D" w:rsidRDefault="00141472" w:rsidP="00141472">
      <w:pPr>
        <w:pStyle w:val="ConsPlusNormal"/>
        <w:widowControl/>
        <w:ind w:right="-144" w:firstLine="709"/>
        <w:jc w:val="both"/>
        <w:rPr>
          <w:rFonts w:ascii="Times New Roman" w:hAnsi="Times New Roman" w:cs="Times New Roman"/>
          <w:spacing w:val="-8"/>
          <w:sz w:val="28"/>
          <w:szCs w:val="28"/>
        </w:rPr>
      </w:pPr>
      <w:r w:rsidRPr="0010130D">
        <w:rPr>
          <w:rFonts w:ascii="Times New Roman" w:hAnsi="Times New Roman" w:cs="Times New Roman"/>
          <w:spacing w:val="-8"/>
          <w:sz w:val="28"/>
          <w:szCs w:val="28"/>
        </w:rPr>
        <w:t xml:space="preserve">игрушки для игры на улице моются непосредственно на территории учреждения. </w:t>
      </w:r>
    </w:p>
    <w:p w:rsidR="00141472" w:rsidRPr="008933F9" w:rsidRDefault="00141472" w:rsidP="00141472">
      <w:pPr>
        <w:pStyle w:val="ConsPlusNormal"/>
        <w:widowControl/>
        <w:ind w:firstLine="709"/>
        <w:jc w:val="both"/>
        <w:rPr>
          <w:rFonts w:ascii="Times New Roman" w:hAnsi="Times New Roman" w:cs="Times New Roman"/>
          <w:sz w:val="30"/>
          <w:szCs w:val="30"/>
        </w:rPr>
      </w:pPr>
      <w:r w:rsidRPr="008933F9">
        <w:rPr>
          <w:rFonts w:ascii="Times New Roman" w:hAnsi="Times New Roman" w:cs="Times New Roman"/>
          <w:sz w:val="30"/>
          <w:szCs w:val="30"/>
        </w:rPr>
        <w:t xml:space="preserve">В учреждениях уборочный инвентарь </w:t>
      </w:r>
      <w:r w:rsidRPr="00CC1E40">
        <w:rPr>
          <w:rFonts w:ascii="Times New Roman" w:hAnsi="Times New Roman" w:cs="Times New Roman"/>
          <w:sz w:val="28"/>
          <w:szCs w:val="28"/>
        </w:rPr>
        <w:t>(ветошь или хозяйственные салфетки, ведра, щетки)</w:t>
      </w:r>
      <w:r w:rsidRPr="009F1768">
        <w:rPr>
          <w:sz w:val="28"/>
          <w:szCs w:val="28"/>
        </w:rPr>
        <w:t xml:space="preserve"> </w:t>
      </w:r>
      <w:r w:rsidRPr="008933F9">
        <w:rPr>
          <w:rFonts w:ascii="Times New Roman" w:hAnsi="Times New Roman" w:cs="Times New Roman"/>
          <w:sz w:val="30"/>
          <w:szCs w:val="30"/>
        </w:rPr>
        <w:t xml:space="preserve">должен выделяться  соответствующей маркировкой </w:t>
      </w:r>
      <w:r>
        <w:rPr>
          <w:rFonts w:ascii="Times New Roman" w:hAnsi="Times New Roman" w:cs="Times New Roman"/>
          <w:sz w:val="30"/>
          <w:szCs w:val="30"/>
        </w:rPr>
        <w:t xml:space="preserve">и быть </w:t>
      </w:r>
      <w:r w:rsidRPr="008933F9">
        <w:rPr>
          <w:rFonts w:ascii="Times New Roman" w:hAnsi="Times New Roman" w:cs="Times New Roman"/>
          <w:sz w:val="30"/>
          <w:szCs w:val="30"/>
        </w:rPr>
        <w:t>раздельны</w:t>
      </w:r>
      <w:r>
        <w:rPr>
          <w:rFonts w:ascii="Times New Roman" w:hAnsi="Times New Roman" w:cs="Times New Roman"/>
          <w:sz w:val="30"/>
          <w:szCs w:val="30"/>
        </w:rPr>
        <w:t>м</w:t>
      </w:r>
      <w:r w:rsidRPr="008933F9">
        <w:rPr>
          <w:rFonts w:ascii="Times New Roman" w:hAnsi="Times New Roman" w:cs="Times New Roman"/>
          <w:sz w:val="30"/>
          <w:szCs w:val="30"/>
        </w:rPr>
        <w:t xml:space="preserve"> для:</w:t>
      </w:r>
    </w:p>
    <w:p w:rsidR="00141472" w:rsidRPr="008933F9" w:rsidRDefault="00141472" w:rsidP="00141472">
      <w:pPr>
        <w:pStyle w:val="ConsPlusNormal"/>
        <w:widowControl/>
        <w:ind w:firstLine="709"/>
        <w:jc w:val="both"/>
        <w:rPr>
          <w:rFonts w:ascii="Times New Roman" w:hAnsi="Times New Roman" w:cs="Times New Roman"/>
          <w:sz w:val="30"/>
          <w:szCs w:val="30"/>
        </w:rPr>
      </w:pPr>
      <w:r w:rsidRPr="008933F9">
        <w:rPr>
          <w:rFonts w:ascii="Times New Roman" w:hAnsi="Times New Roman" w:cs="Times New Roman"/>
          <w:sz w:val="30"/>
          <w:szCs w:val="30"/>
        </w:rPr>
        <w:t>жилых и спальных помещений;</w:t>
      </w:r>
    </w:p>
    <w:p w:rsidR="00141472" w:rsidRPr="008933F9" w:rsidRDefault="00141472" w:rsidP="00141472">
      <w:pPr>
        <w:pStyle w:val="ConsPlusNormal"/>
        <w:widowControl/>
        <w:ind w:firstLine="709"/>
        <w:jc w:val="both"/>
        <w:rPr>
          <w:rFonts w:ascii="Times New Roman" w:hAnsi="Times New Roman" w:cs="Times New Roman"/>
          <w:sz w:val="30"/>
          <w:szCs w:val="30"/>
        </w:rPr>
      </w:pPr>
      <w:r w:rsidRPr="008933F9">
        <w:rPr>
          <w:rFonts w:ascii="Times New Roman" w:hAnsi="Times New Roman"/>
          <w:sz w:val="30"/>
          <w:szCs w:val="30"/>
        </w:rPr>
        <w:t>поверхностей выше пола;</w:t>
      </w:r>
    </w:p>
    <w:p w:rsidR="00141472" w:rsidRPr="008933F9" w:rsidRDefault="00141472" w:rsidP="00141472">
      <w:pPr>
        <w:pStyle w:val="ConsPlusNormal"/>
        <w:widowControl/>
        <w:ind w:firstLine="709"/>
        <w:jc w:val="both"/>
        <w:rPr>
          <w:rFonts w:ascii="Times New Roman" w:hAnsi="Times New Roman" w:cs="Times New Roman"/>
          <w:sz w:val="30"/>
          <w:szCs w:val="30"/>
        </w:rPr>
      </w:pPr>
      <w:r w:rsidRPr="008933F9">
        <w:rPr>
          <w:rFonts w:ascii="Times New Roman" w:hAnsi="Times New Roman" w:cs="Times New Roman"/>
          <w:sz w:val="30"/>
          <w:szCs w:val="30"/>
        </w:rPr>
        <w:t>санитарных узлов.</w:t>
      </w:r>
    </w:p>
    <w:p w:rsidR="00141472" w:rsidRPr="009F1768" w:rsidRDefault="00141472" w:rsidP="00141472">
      <w:pPr>
        <w:pStyle w:val="newncpi"/>
        <w:spacing w:before="0" w:after="0"/>
        <w:ind w:firstLine="709"/>
        <w:rPr>
          <w:sz w:val="28"/>
          <w:szCs w:val="28"/>
        </w:rPr>
      </w:pPr>
      <w:r>
        <w:rPr>
          <w:sz w:val="28"/>
          <w:szCs w:val="28"/>
        </w:rPr>
        <w:t xml:space="preserve">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w:t>
      </w:r>
      <w:r w:rsidRPr="009F1768">
        <w:rPr>
          <w:sz w:val="28"/>
          <w:szCs w:val="28"/>
        </w:rPr>
        <w:t>Уборочный инвентарь (ветошь или хозяйственные салфетки, ведра, щетки)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r>
        <w:rPr>
          <w:sz w:val="28"/>
          <w:szCs w:val="28"/>
        </w:rPr>
        <w:t>, после использования промываться горячей водой с моющими средствами и просушиваться, храниться в чистом виде в специальных шкафах или помещениях.</w:t>
      </w:r>
    </w:p>
    <w:p w:rsidR="00141472" w:rsidRPr="00D92D99" w:rsidRDefault="00141472" w:rsidP="00141472">
      <w:pPr>
        <w:autoSpaceDE w:val="0"/>
        <w:autoSpaceDN w:val="0"/>
        <w:adjustRightInd w:val="0"/>
        <w:ind w:firstLine="709"/>
        <w:jc w:val="both"/>
        <w:rPr>
          <w:rFonts w:ascii="Times New Roman" w:hAnsi="Times New Roman" w:cs="Times New Roman"/>
          <w:sz w:val="28"/>
          <w:szCs w:val="28"/>
        </w:rPr>
      </w:pPr>
      <w:r w:rsidRPr="00D92D99">
        <w:rPr>
          <w:rFonts w:ascii="Times New Roman" w:hAnsi="Times New Roman" w:cs="Times New Roman"/>
          <w:sz w:val="28"/>
          <w:szCs w:val="28"/>
        </w:rPr>
        <w:t>В учреждениях не допускается наличие грызунов и насекомых.</w:t>
      </w:r>
    </w:p>
    <w:p w:rsidR="00141472" w:rsidRPr="00D92D99" w:rsidRDefault="00141472" w:rsidP="00141472">
      <w:pPr>
        <w:autoSpaceDE w:val="0"/>
        <w:autoSpaceDN w:val="0"/>
        <w:adjustRightInd w:val="0"/>
        <w:ind w:firstLine="709"/>
        <w:jc w:val="both"/>
        <w:rPr>
          <w:rFonts w:ascii="Times New Roman" w:hAnsi="Times New Roman" w:cs="Times New Roman"/>
          <w:sz w:val="28"/>
          <w:szCs w:val="28"/>
        </w:rPr>
      </w:pPr>
      <w:r w:rsidRPr="00D92D99">
        <w:rPr>
          <w:rFonts w:ascii="Times New Roman" w:hAnsi="Times New Roman" w:cs="Times New Roman"/>
          <w:sz w:val="28"/>
          <w:szCs w:val="28"/>
        </w:rPr>
        <w:t>Не допускается проводить дератизационные и дезинсекционные мероприятия в присутствии обучающихся.</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 xml:space="preserve">В местах проживания, оборудованных мусоропроводами, клапаны и камеры мусоропровода должны содержаться в чистоте. </w:t>
      </w:r>
    </w:p>
    <w:p w:rsidR="00141472" w:rsidRPr="00D92D99" w:rsidRDefault="00141472" w:rsidP="00141472">
      <w:pPr>
        <w:ind w:firstLine="709"/>
        <w:jc w:val="both"/>
        <w:rPr>
          <w:rFonts w:ascii="Times New Roman" w:hAnsi="Times New Roman" w:cs="Times New Roman"/>
          <w:sz w:val="28"/>
          <w:szCs w:val="28"/>
        </w:rPr>
      </w:pPr>
      <w:r w:rsidRPr="00D92D99">
        <w:rPr>
          <w:rFonts w:ascii="Times New Roman" w:hAnsi="Times New Roman" w:cs="Times New Roman"/>
          <w:sz w:val="28"/>
          <w:szCs w:val="28"/>
        </w:rP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В учреждениях дезинфекции подлежат:</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резиновые коврики в душевых, ерши для унитазов – в конце рабочего дня;</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накладки на унитазы – во время уборки;</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поверхности, постельное и нательное белье (перед стиркой или во время стирки) в случае загрязнения физиологическими выделениями;</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санитарная одежда работников после работы с грязным бельем (перед стиркой или во время стирки).</w:t>
      </w:r>
    </w:p>
    <w:p w:rsidR="00141472" w:rsidRPr="00D92D99" w:rsidRDefault="00141472" w:rsidP="00141472">
      <w:pPr>
        <w:widowControl/>
        <w:ind w:firstLine="709"/>
        <w:jc w:val="both"/>
        <w:rPr>
          <w:rFonts w:ascii="Times New Roman" w:eastAsiaTheme="minorHAnsi" w:hAnsi="Times New Roman" w:cs="Times New Roman"/>
          <w:sz w:val="28"/>
          <w:szCs w:val="28"/>
          <w:lang w:eastAsia="en-US"/>
        </w:rPr>
      </w:pPr>
      <w:r w:rsidRPr="00D92D99">
        <w:rPr>
          <w:rFonts w:ascii="Times New Roman" w:eastAsiaTheme="minorHAnsi" w:hAnsi="Times New Roman" w:cs="Times New Roman"/>
          <w:sz w:val="28"/>
          <w:szCs w:val="28"/>
          <w:u w:val="single"/>
          <w:lang w:eastAsia="en-US"/>
        </w:rPr>
        <w:lastRenderedPageBreak/>
        <w:t>Дезинфекция</w:t>
      </w:r>
      <w:r w:rsidRPr="00D92D99">
        <w:rPr>
          <w:rFonts w:ascii="Times New Roman" w:eastAsiaTheme="minorHAnsi" w:hAnsi="Times New Roman" w:cs="Times New Roman"/>
          <w:sz w:val="28"/>
          <w:szCs w:val="28"/>
          <w:lang w:eastAsia="en-US"/>
        </w:rPr>
        <w:t xml:space="preserve"> – комплекс мероприятий, направленных на уничтожение или снижение численности возбудителей инфекционных заболеваний на объектах внешней среды.</w:t>
      </w:r>
    </w:p>
    <w:p w:rsidR="00141472" w:rsidRPr="00D92D99" w:rsidRDefault="00141472" w:rsidP="00141472">
      <w:pPr>
        <w:pStyle w:val="newncpi"/>
        <w:spacing w:before="0" w:after="0"/>
        <w:ind w:firstLine="709"/>
        <w:rPr>
          <w:sz w:val="28"/>
          <w:szCs w:val="28"/>
        </w:rPr>
      </w:pPr>
      <w:r w:rsidRPr="00D92D99">
        <w:rPr>
          <w:sz w:val="28"/>
          <w:szCs w:val="28"/>
        </w:rPr>
        <w:t>При выборе средств дезинфекции предпочтение отдается малотоксичным моюще-дезинфицирующим средствам (на основе катионных поверхностно-активных веществ). Средства дезинфекции, содержащие альдегиды и фенолы, препараты из группы окислителей (на основе активного хлора и кислорода) применяют ограниченно.</w:t>
      </w:r>
    </w:p>
    <w:p w:rsidR="00141472" w:rsidRPr="00D92D99" w:rsidRDefault="00141472" w:rsidP="00141472">
      <w:pPr>
        <w:widowControl/>
        <w:ind w:firstLine="709"/>
        <w:jc w:val="both"/>
        <w:rPr>
          <w:rFonts w:ascii="Times New Roman" w:eastAsiaTheme="minorHAnsi" w:hAnsi="Times New Roman" w:cs="Times New Roman"/>
          <w:sz w:val="28"/>
          <w:szCs w:val="28"/>
          <w:lang w:eastAsia="en-US"/>
        </w:rPr>
      </w:pPr>
      <w:r w:rsidRPr="00D92D99">
        <w:rPr>
          <w:rFonts w:ascii="Times New Roman" w:eastAsiaTheme="minorHAnsi" w:hAnsi="Times New Roman" w:cs="Times New Roman"/>
          <w:sz w:val="28"/>
          <w:szCs w:val="28"/>
          <w:u w:val="single"/>
          <w:lang w:eastAsia="en-US"/>
        </w:rPr>
        <w:t xml:space="preserve">Дезинсекция </w:t>
      </w:r>
      <w:r w:rsidRPr="00D92D99">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141472" w:rsidRPr="00D92D99" w:rsidRDefault="00141472" w:rsidP="00141472">
      <w:pPr>
        <w:pStyle w:val="newncpi"/>
        <w:spacing w:before="0" w:after="0"/>
        <w:ind w:firstLine="709"/>
        <w:rPr>
          <w:sz w:val="28"/>
          <w:szCs w:val="28"/>
        </w:rPr>
      </w:pPr>
      <w:r w:rsidRPr="00D92D99">
        <w:rPr>
          <w:sz w:val="28"/>
          <w:szCs w:val="28"/>
        </w:rPr>
        <w:t>Для предотвращения появления в помещениях грызунов, мух и других насекомых предусматривается следующее:</w:t>
      </w:r>
    </w:p>
    <w:p w:rsidR="00141472" w:rsidRPr="00D92D99" w:rsidRDefault="00141472" w:rsidP="00141472">
      <w:pPr>
        <w:widowControl/>
        <w:ind w:firstLine="709"/>
        <w:jc w:val="both"/>
        <w:rPr>
          <w:rFonts w:ascii="Times New Roman" w:eastAsia="Times New Roman" w:hAnsi="Times New Roman" w:cs="Times New Roman"/>
          <w:sz w:val="28"/>
          <w:szCs w:val="28"/>
        </w:rPr>
      </w:pPr>
      <w:r w:rsidRPr="00D92D99">
        <w:rPr>
          <w:rFonts w:ascii="Times New Roman" w:eastAsia="Times New Roman" w:hAnsi="Times New Roman" w:cs="Times New Roman"/>
          <w:sz w:val="28"/>
          <w:szCs w:val="28"/>
        </w:rPr>
        <w:t>тщательная уборка помещений;</w:t>
      </w:r>
    </w:p>
    <w:p w:rsidR="00141472" w:rsidRPr="00D92D99" w:rsidRDefault="00141472" w:rsidP="00141472">
      <w:pPr>
        <w:widowControl/>
        <w:ind w:firstLine="709"/>
        <w:jc w:val="both"/>
        <w:rPr>
          <w:rFonts w:ascii="Times New Roman" w:eastAsia="Times New Roman" w:hAnsi="Times New Roman" w:cs="Times New Roman"/>
          <w:sz w:val="28"/>
          <w:szCs w:val="28"/>
        </w:rPr>
      </w:pPr>
      <w:r w:rsidRPr="00D92D99">
        <w:rPr>
          <w:rFonts w:ascii="Times New Roman" w:eastAsia="Times New Roman" w:hAnsi="Times New Roman" w:cs="Times New Roman"/>
          <w:sz w:val="28"/>
          <w:szCs w:val="28"/>
        </w:rPr>
        <w:t xml:space="preserve">сбор отходов (в том числе пищевых) в специальные </w:t>
      </w:r>
      <w:r>
        <w:rPr>
          <w:rFonts w:ascii="Times New Roman" w:eastAsia="Times New Roman" w:hAnsi="Times New Roman" w:cs="Times New Roman"/>
          <w:sz w:val="28"/>
          <w:szCs w:val="28"/>
        </w:rPr>
        <w:t>емкости</w:t>
      </w:r>
      <w:r w:rsidRPr="00D92D99">
        <w:rPr>
          <w:rFonts w:ascii="Times New Roman" w:eastAsia="Times New Roman" w:hAnsi="Times New Roman" w:cs="Times New Roman"/>
          <w:sz w:val="28"/>
          <w:szCs w:val="28"/>
        </w:rPr>
        <w:t xml:space="preserve"> с крышками (педальные) с полимерными мешками-вкладышами;</w:t>
      </w:r>
    </w:p>
    <w:p w:rsidR="00141472" w:rsidRPr="00D92D99" w:rsidRDefault="00141472" w:rsidP="00141472">
      <w:pPr>
        <w:pStyle w:val="newncpi"/>
        <w:spacing w:before="0" w:after="0"/>
        <w:ind w:firstLine="709"/>
        <w:rPr>
          <w:sz w:val="28"/>
          <w:szCs w:val="28"/>
        </w:rPr>
      </w:pPr>
      <w:r w:rsidRPr="00D92D99">
        <w:rPr>
          <w:sz w:val="28"/>
          <w:szCs w:val="28"/>
        </w:rPr>
        <w:t>своевременное удаление образовавшихся отходов из санузлов, иных мест общего пребывания;</w:t>
      </w:r>
    </w:p>
    <w:p w:rsidR="00141472" w:rsidRPr="00D92D99" w:rsidRDefault="00141472" w:rsidP="00141472">
      <w:pPr>
        <w:pStyle w:val="newncpi"/>
        <w:spacing w:before="0" w:after="0"/>
        <w:ind w:firstLine="709"/>
        <w:rPr>
          <w:sz w:val="28"/>
          <w:szCs w:val="28"/>
        </w:rPr>
      </w:pPr>
      <w:r w:rsidRPr="00D92D99">
        <w:rPr>
          <w:sz w:val="28"/>
          <w:szCs w:val="28"/>
        </w:rPr>
        <w:t>окна в спальных помещениях засетчиваются.</w:t>
      </w:r>
    </w:p>
    <w:p w:rsidR="00141472" w:rsidRPr="00D92D99" w:rsidRDefault="00141472" w:rsidP="00141472">
      <w:pPr>
        <w:widowControl/>
        <w:ind w:firstLine="709"/>
        <w:jc w:val="both"/>
        <w:rPr>
          <w:rFonts w:ascii="Times New Roman" w:eastAsiaTheme="minorHAnsi" w:hAnsi="Times New Roman" w:cs="Times New Roman"/>
          <w:spacing w:val="-2"/>
          <w:sz w:val="28"/>
          <w:szCs w:val="28"/>
          <w:lang w:eastAsia="en-US"/>
        </w:rPr>
      </w:pPr>
      <w:r w:rsidRPr="00D92D99">
        <w:rPr>
          <w:rFonts w:ascii="Times New Roman" w:eastAsiaTheme="minorHAnsi" w:hAnsi="Times New Roman" w:cs="Times New Roman"/>
          <w:spacing w:val="-2"/>
          <w:sz w:val="28"/>
          <w:szCs w:val="28"/>
          <w:lang w:eastAsia="en-US"/>
        </w:rPr>
        <w:t xml:space="preserve">В целях предупреждения появления тараканов необходимо заделывать щели в перегородках, стенах, шкафах, не допускать скопление крошек, остатков пищи на столах. При обнаружении тараканов необходимо провести дезинсекционные мероприятия </w:t>
      </w:r>
      <w:r w:rsidRPr="00D92D99">
        <w:rPr>
          <w:rFonts w:ascii="Times New Roman" w:eastAsiaTheme="minorHAnsi" w:hAnsi="Times New Roman" w:cs="Times New Roman"/>
          <w:spacing w:val="-12"/>
          <w:sz w:val="28"/>
          <w:szCs w:val="28"/>
          <w:lang w:eastAsia="en-US"/>
        </w:rPr>
        <w:t>с использованием препаратов, разрешенных к применению специализированной организацией</w:t>
      </w:r>
      <w:r w:rsidRPr="00D92D99">
        <w:rPr>
          <w:rFonts w:ascii="Times New Roman" w:eastAsiaTheme="minorHAnsi" w:hAnsi="Times New Roman" w:cs="Times New Roman"/>
          <w:spacing w:val="-2"/>
          <w:sz w:val="28"/>
          <w:szCs w:val="28"/>
          <w:lang w:eastAsia="en-US"/>
        </w:rPr>
        <w:t>.</w:t>
      </w:r>
    </w:p>
    <w:p w:rsidR="00141472" w:rsidRPr="00D92D99" w:rsidRDefault="00141472" w:rsidP="00141472">
      <w:pPr>
        <w:widowControl/>
        <w:ind w:firstLine="709"/>
        <w:jc w:val="both"/>
        <w:rPr>
          <w:rFonts w:ascii="Times New Roman" w:eastAsiaTheme="minorHAnsi" w:hAnsi="Times New Roman" w:cs="Times New Roman"/>
          <w:sz w:val="28"/>
          <w:szCs w:val="28"/>
          <w:lang w:eastAsia="en-US"/>
        </w:rPr>
      </w:pPr>
      <w:r w:rsidRPr="00D92D99">
        <w:rPr>
          <w:rFonts w:ascii="Times New Roman" w:eastAsiaTheme="minorHAnsi" w:hAnsi="Times New Roman" w:cs="Times New Roman"/>
          <w:sz w:val="28"/>
          <w:szCs w:val="28"/>
          <w:u w:val="single"/>
          <w:lang w:eastAsia="en-US"/>
        </w:rPr>
        <w:t xml:space="preserve">Дератизация </w:t>
      </w:r>
      <w:r w:rsidRPr="00D92D99">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363384">
        <w:rPr>
          <w:rFonts w:ascii="Times New Roman" w:hAnsi="Times New Roman" w:cs="Times New Roman"/>
          <w:sz w:val="28"/>
          <w:szCs w:val="28"/>
          <w:u w:val="single"/>
        </w:rPr>
        <w:t>Требования к содержанию постельных принадлежностей и постельного белья в учреждениях образования</w:t>
      </w:r>
      <w:r w:rsidRPr="00D92D99">
        <w:rPr>
          <w:rFonts w:ascii="Times New Roman" w:hAnsi="Times New Roman" w:cs="Times New Roman"/>
          <w:sz w:val="28"/>
          <w:szCs w:val="28"/>
        </w:rPr>
        <w:t>:</w:t>
      </w:r>
    </w:p>
    <w:p w:rsidR="00141472" w:rsidRPr="00EB2C48" w:rsidRDefault="00141472" w:rsidP="00141472">
      <w:pPr>
        <w:autoSpaceDE w:val="0"/>
        <w:autoSpaceDN w:val="0"/>
        <w:adjustRightInd w:val="0"/>
        <w:ind w:firstLine="709"/>
        <w:jc w:val="both"/>
        <w:rPr>
          <w:rFonts w:ascii="Times New Roman" w:hAnsi="Times New Roman"/>
          <w:sz w:val="28"/>
          <w:szCs w:val="28"/>
        </w:rPr>
      </w:pPr>
      <w:r w:rsidRPr="00EB2C48">
        <w:rPr>
          <w:rFonts w:ascii="Times New Roman" w:hAnsi="Times New Roman"/>
          <w:sz w:val="28"/>
          <w:szCs w:val="28"/>
        </w:rPr>
        <w:t xml:space="preserve">В учреждениях постельные принадлежности должны быть индивидуальными; </w:t>
      </w:r>
    </w:p>
    <w:p w:rsidR="00141472" w:rsidRPr="00EB2C48" w:rsidRDefault="00141472" w:rsidP="00141472">
      <w:pPr>
        <w:autoSpaceDE w:val="0"/>
        <w:autoSpaceDN w:val="0"/>
        <w:adjustRightInd w:val="0"/>
        <w:ind w:firstLine="709"/>
        <w:jc w:val="both"/>
        <w:rPr>
          <w:rFonts w:ascii="Times New Roman" w:hAnsi="Times New Roman"/>
          <w:sz w:val="28"/>
          <w:szCs w:val="28"/>
        </w:rPr>
      </w:pPr>
      <w:r w:rsidRPr="00EB2C48">
        <w:rPr>
          <w:rFonts w:ascii="Times New Roman" w:hAnsi="Times New Roman"/>
          <w:sz w:val="28"/>
          <w:szCs w:val="28"/>
        </w:rPr>
        <w:t>постельное белье и полотенца при их смене должны зак</w:t>
      </w:r>
      <w:r>
        <w:rPr>
          <w:rFonts w:ascii="Times New Roman" w:hAnsi="Times New Roman"/>
          <w:sz w:val="28"/>
          <w:szCs w:val="28"/>
        </w:rPr>
        <w:t>репляться за каждым проживающим.</w:t>
      </w:r>
    </w:p>
    <w:p w:rsidR="00141472" w:rsidRPr="00D92D99" w:rsidRDefault="00141472" w:rsidP="00141472">
      <w:pPr>
        <w:ind w:firstLine="709"/>
        <w:jc w:val="both"/>
        <w:rPr>
          <w:rFonts w:ascii="Times New Roman" w:hAnsi="Times New Roman" w:cs="Times New Roman"/>
          <w:sz w:val="28"/>
          <w:szCs w:val="28"/>
        </w:rPr>
      </w:pPr>
      <w:r w:rsidRPr="00D92D99">
        <w:rPr>
          <w:rFonts w:ascii="Times New Roman" w:hAnsi="Times New Roman" w:cs="Times New Roman"/>
          <w:sz w:val="28"/>
          <w:szCs w:val="28"/>
        </w:rPr>
        <w:t xml:space="preserve">В учреждениях для детей-сирот должно быть не менее двух комплектов наматрацников, постельного белья и полотенец на каждого воспитанника. </w:t>
      </w:r>
    </w:p>
    <w:p w:rsidR="00141472" w:rsidRPr="00D92D99" w:rsidRDefault="00141472" w:rsidP="0014147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w:t>
      </w:r>
      <w:r w:rsidRPr="00D92D99">
        <w:rPr>
          <w:rFonts w:ascii="Times New Roman" w:hAnsi="Times New Roman" w:cs="Times New Roman"/>
          <w:sz w:val="28"/>
          <w:szCs w:val="28"/>
        </w:rPr>
        <w:t>мена постельного белья должна производиться по мере загрязнения, 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141472" w:rsidRPr="00D92D99" w:rsidRDefault="00141472" w:rsidP="00141472">
      <w:pPr>
        <w:autoSpaceDE w:val="0"/>
        <w:autoSpaceDN w:val="0"/>
        <w:adjustRightInd w:val="0"/>
        <w:ind w:firstLine="709"/>
        <w:jc w:val="both"/>
        <w:rPr>
          <w:rFonts w:ascii="Times New Roman" w:hAnsi="Times New Roman" w:cs="Times New Roman"/>
          <w:sz w:val="28"/>
          <w:szCs w:val="28"/>
        </w:rPr>
      </w:pPr>
      <w:r w:rsidRPr="00D92D99">
        <w:rPr>
          <w:rFonts w:ascii="Times New Roman" w:hAnsi="Times New Roman" w:cs="Times New Roman"/>
          <w:sz w:val="28"/>
          <w:szCs w:val="28"/>
        </w:rPr>
        <w:t>смена полотенец должна производиться по мере загрязнения, но не реже одного раза в неделю;</w:t>
      </w:r>
    </w:p>
    <w:p w:rsidR="00141472" w:rsidRPr="00D92D99" w:rsidRDefault="00141472" w:rsidP="00141472">
      <w:pPr>
        <w:ind w:firstLine="709"/>
        <w:jc w:val="both"/>
        <w:rPr>
          <w:rFonts w:ascii="Times New Roman" w:hAnsi="Times New Roman" w:cs="Times New Roman"/>
          <w:sz w:val="28"/>
          <w:szCs w:val="28"/>
        </w:rPr>
      </w:pPr>
      <w:r w:rsidRPr="00D92D99">
        <w:rPr>
          <w:rFonts w:ascii="Times New Roman" w:hAnsi="Times New Roman" w:cs="Times New Roman"/>
          <w:sz w:val="28"/>
          <w:szCs w:val="28"/>
        </w:rPr>
        <w:t>загрязненное физиологическими выделениями нательное и постельное белье должно сменяться незамедлительно;</w:t>
      </w:r>
    </w:p>
    <w:p w:rsidR="00141472" w:rsidRPr="00D92D99" w:rsidRDefault="00141472" w:rsidP="00141472">
      <w:pPr>
        <w:autoSpaceDE w:val="0"/>
        <w:autoSpaceDN w:val="0"/>
        <w:adjustRightInd w:val="0"/>
        <w:ind w:firstLine="709"/>
        <w:jc w:val="both"/>
        <w:rPr>
          <w:rFonts w:ascii="Times New Roman" w:hAnsi="Times New Roman" w:cs="Times New Roman"/>
          <w:i/>
          <w:sz w:val="28"/>
          <w:szCs w:val="28"/>
        </w:rPr>
      </w:pPr>
      <w:r w:rsidRPr="00D92D99">
        <w:rPr>
          <w:rFonts w:ascii="Times New Roman" w:hAnsi="Times New Roman" w:cs="Times New Roman"/>
          <w:sz w:val="28"/>
          <w:szCs w:val="28"/>
        </w:rPr>
        <w:lastRenderedPageBreak/>
        <w:t>постельные принадлежности не реже одного раза в год должны просушиваться, при загрязнении подвергаться химической чистке;</w:t>
      </w:r>
    </w:p>
    <w:p w:rsidR="00141472" w:rsidRPr="00D92D99" w:rsidRDefault="00141472" w:rsidP="00141472">
      <w:pPr>
        <w:ind w:firstLine="709"/>
        <w:jc w:val="both"/>
        <w:rPr>
          <w:rFonts w:ascii="Times New Roman" w:hAnsi="Times New Roman" w:cs="Times New Roman"/>
          <w:spacing w:val="-8"/>
          <w:sz w:val="28"/>
          <w:szCs w:val="28"/>
        </w:rPr>
      </w:pPr>
      <w:r w:rsidRPr="00D92D99">
        <w:rPr>
          <w:rFonts w:ascii="Times New Roman" w:hAnsi="Times New Roman" w:cs="Times New Roman"/>
          <w:spacing w:val="-8"/>
          <w:sz w:val="28"/>
          <w:szCs w:val="28"/>
        </w:rPr>
        <w:t>не допускается использование домашних постельных принадлежностей;</w:t>
      </w:r>
    </w:p>
    <w:p w:rsidR="00141472" w:rsidRPr="00D92D99" w:rsidRDefault="00141472" w:rsidP="00141472">
      <w:pPr>
        <w:ind w:firstLine="709"/>
        <w:jc w:val="both"/>
        <w:rPr>
          <w:rFonts w:ascii="Times New Roman" w:hAnsi="Times New Roman" w:cs="Times New Roman"/>
          <w:sz w:val="28"/>
          <w:szCs w:val="28"/>
        </w:rPr>
      </w:pPr>
      <w:r>
        <w:rPr>
          <w:rFonts w:ascii="Times New Roman" w:hAnsi="Times New Roman" w:cs="Times New Roman"/>
          <w:sz w:val="28"/>
          <w:szCs w:val="28"/>
        </w:rPr>
        <w:t xml:space="preserve">не допускаются </w:t>
      </w:r>
      <w:r w:rsidRPr="00D92D99">
        <w:rPr>
          <w:rFonts w:ascii="Times New Roman" w:hAnsi="Times New Roman" w:cs="Times New Roman"/>
          <w:sz w:val="28"/>
          <w:szCs w:val="28"/>
        </w:rPr>
        <w:t xml:space="preserve">использование постельного белья, стирка на дому постельного белья и полотенец учреждения; </w:t>
      </w:r>
    </w:p>
    <w:p w:rsidR="00141472" w:rsidRPr="00D92D99" w:rsidRDefault="00141472" w:rsidP="00141472">
      <w:pPr>
        <w:pStyle w:val="ConsPlusNormal"/>
        <w:widowControl/>
        <w:ind w:firstLine="709"/>
        <w:jc w:val="both"/>
        <w:rPr>
          <w:rFonts w:ascii="Times New Roman" w:hAnsi="Times New Roman" w:cs="Times New Roman"/>
          <w:i/>
          <w:sz w:val="28"/>
          <w:szCs w:val="28"/>
        </w:rPr>
      </w:pPr>
      <w:r w:rsidRPr="00D92D99">
        <w:rPr>
          <w:rFonts w:ascii="Times New Roman" w:hAnsi="Times New Roman" w:cs="Times New Roman"/>
          <w:sz w:val="28"/>
          <w:szCs w:val="28"/>
        </w:rPr>
        <w:t>разборка грязного белья допускается только в специально отведенных для этой цели помещениях;</w:t>
      </w:r>
    </w:p>
    <w:p w:rsidR="00141472" w:rsidRPr="00D92D99" w:rsidRDefault="00141472" w:rsidP="00141472">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для работы с грязным бельем работники должны быть обеспечены сменной санитарной одеждой.</w:t>
      </w:r>
    </w:p>
    <w:p w:rsidR="00141472" w:rsidRPr="00C35476" w:rsidRDefault="00141472" w:rsidP="00141472">
      <w:pPr>
        <w:ind w:firstLine="709"/>
        <w:jc w:val="both"/>
        <w:rPr>
          <w:rFonts w:ascii="Times New Roman" w:hAnsi="Times New Roman" w:cs="Times New Roman"/>
          <w:b/>
          <w:sz w:val="28"/>
          <w:szCs w:val="28"/>
          <w:lang w:eastAsia="en-US"/>
        </w:rPr>
      </w:pPr>
    </w:p>
    <w:p w:rsidR="00141472" w:rsidRPr="00C35476" w:rsidRDefault="00141472" w:rsidP="00141472">
      <w:pPr>
        <w:ind w:firstLine="709"/>
        <w:jc w:val="both"/>
        <w:rPr>
          <w:rFonts w:ascii="Times New Roman" w:hAnsi="Times New Roman" w:cs="Times New Roman"/>
          <w:b/>
          <w:sz w:val="28"/>
          <w:szCs w:val="28"/>
          <w:lang w:eastAsia="en-US"/>
        </w:rPr>
      </w:pPr>
    </w:p>
    <w:p w:rsidR="00141472" w:rsidRPr="00C35476" w:rsidRDefault="00141472" w:rsidP="00141472">
      <w:pPr>
        <w:ind w:firstLine="709"/>
        <w:jc w:val="both"/>
        <w:rPr>
          <w:rFonts w:ascii="Times New Roman" w:hAnsi="Times New Roman" w:cs="Times New Roman"/>
          <w:b/>
          <w:sz w:val="28"/>
          <w:szCs w:val="28"/>
          <w:lang w:eastAsia="en-US"/>
        </w:rPr>
      </w:pPr>
    </w:p>
    <w:p w:rsidR="00141472" w:rsidRPr="00C35476" w:rsidRDefault="00141472" w:rsidP="00141472">
      <w:pPr>
        <w:ind w:firstLine="709"/>
        <w:jc w:val="both"/>
        <w:rPr>
          <w:rFonts w:ascii="Times New Roman" w:hAnsi="Times New Roman" w:cs="Times New Roman"/>
          <w:b/>
          <w:sz w:val="28"/>
          <w:szCs w:val="28"/>
          <w:lang w:eastAsia="en-US"/>
        </w:rPr>
      </w:pPr>
    </w:p>
    <w:p w:rsidR="00141472" w:rsidRPr="00C35476" w:rsidRDefault="00141472" w:rsidP="00141472">
      <w:pPr>
        <w:ind w:firstLine="709"/>
        <w:jc w:val="both"/>
        <w:rPr>
          <w:rFonts w:ascii="Times New Roman" w:hAnsi="Times New Roman" w:cs="Times New Roman"/>
          <w:b/>
          <w:sz w:val="28"/>
          <w:szCs w:val="28"/>
          <w:lang w:eastAsia="en-US"/>
        </w:rPr>
      </w:pPr>
    </w:p>
    <w:p w:rsidR="00141472" w:rsidRPr="00C35476" w:rsidRDefault="00141472" w:rsidP="00141472">
      <w:pPr>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Default="002B1EA9" w:rsidP="002B1EA9">
      <w:pPr>
        <w:pStyle w:val="ConsPlusNormal"/>
        <w:widowControl/>
        <w:ind w:firstLine="709"/>
        <w:jc w:val="both"/>
        <w:rPr>
          <w:rFonts w:ascii="Times New Roman" w:hAnsi="Times New Roman" w:cs="Times New Roman"/>
          <w:b/>
          <w:sz w:val="28"/>
          <w:szCs w:val="28"/>
          <w:lang w:eastAsia="en-US"/>
        </w:rPr>
      </w:pPr>
    </w:p>
    <w:p w:rsidR="002B1EA9" w:rsidRPr="00011F92" w:rsidRDefault="002B1EA9" w:rsidP="002B1EA9">
      <w:pPr>
        <w:pStyle w:val="ConsPlusNormal"/>
        <w:widowControl/>
        <w:ind w:right="-142"/>
        <w:jc w:val="both"/>
        <w:rPr>
          <w:rFonts w:ascii="Times New Roman" w:hAnsi="Times New Roman" w:cs="Times New Roman"/>
          <w:b/>
          <w:sz w:val="28"/>
          <w:szCs w:val="28"/>
          <w:lang w:eastAsia="en-US"/>
        </w:rPr>
      </w:pPr>
      <w:r w:rsidRPr="00011F92">
        <w:rPr>
          <w:rFonts w:ascii="Times New Roman" w:hAnsi="Times New Roman" w:cs="Times New Roman"/>
          <w:b/>
          <w:sz w:val="28"/>
          <w:szCs w:val="28"/>
          <w:lang w:eastAsia="en-US"/>
        </w:rPr>
        <w:lastRenderedPageBreak/>
        <w:t xml:space="preserve">Раздел 5 </w:t>
      </w:r>
    </w:p>
    <w:p w:rsidR="002B1EA9" w:rsidRPr="00011F92" w:rsidRDefault="002B1EA9" w:rsidP="002B1EA9">
      <w:pPr>
        <w:pStyle w:val="ConsPlusNormal"/>
        <w:widowControl/>
        <w:ind w:right="-142"/>
        <w:jc w:val="both"/>
        <w:rPr>
          <w:rFonts w:ascii="Times New Roman" w:hAnsi="Times New Roman" w:cs="Times New Roman"/>
          <w:b/>
          <w:sz w:val="28"/>
          <w:szCs w:val="28"/>
          <w:lang w:eastAsia="en-US"/>
        </w:rPr>
      </w:pPr>
    </w:p>
    <w:p w:rsidR="00075A01" w:rsidRPr="005448C7" w:rsidRDefault="00075A01" w:rsidP="00075A01">
      <w:pPr>
        <w:widowControl/>
        <w:jc w:val="both"/>
        <w:rPr>
          <w:rFonts w:ascii="Times New Roman" w:eastAsiaTheme="minorHAnsi" w:hAnsi="Times New Roman" w:cs="Times New Roman"/>
          <w:b/>
          <w:color w:val="auto"/>
          <w:sz w:val="28"/>
          <w:szCs w:val="28"/>
          <w:lang w:eastAsia="en-US"/>
        </w:rPr>
      </w:pPr>
      <w:r w:rsidRPr="005448C7">
        <w:rPr>
          <w:rFonts w:ascii="Times New Roman" w:eastAsiaTheme="minorEastAsia" w:hAnsi="Times New Roman" w:cs="Times New Roman"/>
          <w:b/>
          <w:color w:val="000000" w:themeColor="text1"/>
          <w:kern w:val="24"/>
          <w:sz w:val="28"/>
          <w:szCs w:val="28"/>
        </w:rPr>
        <w:t>Гигиенические требования к получению и раздаче пищи, посуде в групповых ячейках, режиму мытья, хранения посуды</w:t>
      </w:r>
    </w:p>
    <w:p w:rsidR="00A86A20" w:rsidRDefault="00A86A20" w:rsidP="00075A01">
      <w:pPr>
        <w:pStyle w:val="ConsPlusNormal"/>
        <w:ind w:firstLine="540"/>
        <w:jc w:val="both"/>
        <w:rPr>
          <w:rFonts w:ascii="Times New Roman" w:hAnsi="Times New Roman" w:cs="Times New Roman"/>
          <w:sz w:val="28"/>
          <w:szCs w:val="28"/>
        </w:rPr>
      </w:pPr>
    </w:p>
    <w:p w:rsidR="00075A01" w:rsidRPr="003B6EE1" w:rsidRDefault="00075A01" w:rsidP="00075A01">
      <w:pPr>
        <w:pStyle w:val="ConsPlusNormal"/>
        <w:ind w:firstLine="540"/>
        <w:jc w:val="both"/>
        <w:rPr>
          <w:rFonts w:ascii="Times New Roman" w:hAnsi="Times New Roman" w:cs="Times New Roman"/>
          <w:sz w:val="28"/>
          <w:szCs w:val="28"/>
        </w:rPr>
      </w:pPr>
      <w:r w:rsidRPr="003B6EE1">
        <w:rPr>
          <w:rFonts w:ascii="Times New Roman" w:hAnsi="Times New Roman" w:cs="Times New Roman"/>
          <w:sz w:val="28"/>
          <w:szCs w:val="28"/>
        </w:rPr>
        <w:t xml:space="preserve">При </w:t>
      </w:r>
      <w:r>
        <w:rPr>
          <w:rFonts w:ascii="Times New Roman" w:hAnsi="Times New Roman" w:cs="Times New Roman"/>
          <w:sz w:val="28"/>
          <w:szCs w:val="28"/>
        </w:rPr>
        <w:t>организации питания детей в группах с</w:t>
      </w:r>
      <w:r w:rsidRPr="003B6EE1">
        <w:rPr>
          <w:rFonts w:ascii="Times New Roman" w:hAnsi="Times New Roman" w:cs="Times New Roman"/>
          <w:sz w:val="28"/>
          <w:szCs w:val="28"/>
        </w:rPr>
        <w:t>толы покрываются чистой скатертью или сервировочными салфетками под каждый прибор. Салфетки используются хлопчатобумажные, льняные или бумажные;</w:t>
      </w:r>
      <w:r>
        <w:rPr>
          <w:rFonts w:ascii="Times New Roman" w:hAnsi="Times New Roman" w:cs="Times New Roman"/>
          <w:sz w:val="28"/>
          <w:szCs w:val="28"/>
        </w:rPr>
        <w:t xml:space="preserve"> </w:t>
      </w:r>
      <w:r w:rsidRPr="003B6EE1">
        <w:rPr>
          <w:rFonts w:ascii="Times New Roman" w:hAnsi="Times New Roman" w:cs="Times New Roman"/>
          <w:sz w:val="28"/>
          <w:szCs w:val="28"/>
        </w:rPr>
        <w:t>горячие блюда должны быть температурой 50 °C (оптимальная), холодные напитки - комнатной температуры, но не ниже 20 °C, закуски (салаты) - 14 - 16 °C;</w:t>
      </w:r>
      <w:r>
        <w:rPr>
          <w:rFonts w:ascii="Times New Roman" w:hAnsi="Times New Roman" w:cs="Times New Roman"/>
          <w:sz w:val="28"/>
          <w:szCs w:val="28"/>
        </w:rPr>
        <w:t xml:space="preserve"> </w:t>
      </w:r>
      <w:r w:rsidRPr="003B6EE1">
        <w:rPr>
          <w:rFonts w:ascii="Times New Roman" w:hAnsi="Times New Roman" w:cs="Times New Roman"/>
          <w:sz w:val="28"/>
          <w:szCs w:val="28"/>
        </w:rPr>
        <w:t>смена блюд производится по очередности их приема, начиная с салата.</w:t>
      </w:r>
    </w:p>
    <w:p w:rsidR="00075A01" w:rsidRPr="003B6EE1" w:rsidRDefault="00075A01" w:rsidP="00075A01">
      <w:pPr>
        <w:pStyle w:val="ConsPlusNormal"/>
        <w:ind w:firstLine="709"/>
        <w:jc w:val="both"/>
        <w:rPr>
          <w:rFonts w:ascii="Times New Roman" w:hAnsi="Times New Roman" w:cs="Times New Roman"/>
          <w:sz w:val="28"/>
          <w:szCs w:val="28"/>
        </w:rPr>
      </w:pPr>
      <w:r w:rsidRPr="003B6EE1">
        <w:rPr>
          <w:rFonts w:ascii="Times New Roman" w:hAnsi="Times New Roman" w:cs="Times New Roman"/>
          <w:sz w:val="28"/>
          <w:szCs w:val="28"/>
        </w:rPr>
        <w:t>Для доставки пищи в групповые ячейки используется кухонная посуда из нержавеющей стали или эмалированная и хранится в буфетных.</w:t>
      </w:r>
    </w:p>
    <w:p w:rsidR="00075A01" w:rsidRPr="003B6EE1" w:rsidRDefault="00075A01" w:rsidP="00075A01">
      <w:pPr>
        <w:pStyle w:val="ConsPlusNormal"/>
        <w:ind w:firstLine="540"/>
        <w:jc w:val="both"/>
        <w:rPr>
          <w:rFonts w:ascii="Times New Roman" w:hAnsi="Times New Roman" w:cs="Times New Roman"/>
          <w:sz w:val="28"/>
          <w:szCs w:val="28"/>
        </w:rPr>
      </w:pPr>
      <w:r w:rsidRPr="003B6EE1">
        <w:rPr>
          <w:rFonts w:ascii="Times New Roman" w:hAnsi="Times New Roman" w:cs="Times New Roman"/>
          <w:sz w:val="28"/>
          <w:szCs w:val="28"/>
        </w:rPr>
        <w:t>Столовая посуда используется фаянсовая, из нержавеющей стали, чайная - фаянсовая, фарфоровая, стеклянная, столовые приборы - из нержавеющей стали. Столовая посуда и столовые приборы должны соответствовать возрасту воспитанников.</w:t>
      </w:r>
      <w:r>
        <w:rPr>
          <w:rFonts w:ascii="Times New Roman" w:hAnsi="Times New Roman" w:cs="Times New Roman"/>
          <w:sz w:val="28"/>
          <w:szCs w:val="28"/>
        </w:rPr>
        <w:t xml:space="preserve"> </w:t>
      </w:r>
      <w:r w:rsidRPr="003B6EE1">
        <w:rPr>
          <w:rFonts w:ascii="Times New Roman" w:hAnsi="Times New Roman" w:cs="Times New Roman"/>
          <w:sz w:val="28"/>
          <w:szCs w:val="28"/>
        </w:rPr>
        <w:t>Посуда должна быть индивидуальной для каждой группы</w:t>
      </w:r>
      <w:r>
        <w:rPr>
          <w:rFonts w:ascii="Times New Roman" w:hAnsi="Times New Roman" w:cs="Times New Roman"/>
          <w:sz w:val="28"/>
          <w:szCs w:val="28"/>
        </w:rPr>
        <w:t>.</w:t>
      </w:r>
      <w:r w:rsidRPr="003B6EE1">
        <w:rPr>
          <w:rFonts w:ascii="Times New Roman" w:hAnsi="Times New Roman" w:cs="Times New Roman"/>
          <w:sz w:val="28"/>
          <w:szCs w:val="28"/>
        </w:rPr>
        <w:t xml:space="preserve"> </w:t>
      </w:r>
    </w:p>
    <w:p w:rsidR="00075A01" w:rsidRPr="00AA48CD" w:rsidRDefault="00075A01" w:rsidP="00075A01">
      <w:pPr>
        <w:pStyle w:val="ConsPlusNormal"/>
        <w:ind w:firstLine="709"/>
        <w:jc w:val="both"/>
        <w:rPr>
          <w:rFonts w:ascii="Times New Roman" w:hAnsi="Times New Roman" w:cs="Times New Roman"/>
          <w:sz w:val="28"/>
          <w:szCs w:val="28"/>
        </w:rPr>
      </w:pPr>
      <w:r w:rsidRPr="003B6EE1">
        <w:rPr>
          <w:rFonts w:ascii="Times New Roman" w:hAnsi="Times New Roman" w:cs="Times New Roman"/>
          <w:sz w:val="28"/>
          <w:szCs w:val="28"/>
        </w:rPr>
        <w:t>Кухонная, столовая, чайная посуда и столовые приборы могут использоваться из других материалов в случае их устойчивости к действию средств дезинфекции. Пластмассовая посуда может использоваться</w:t>
      </w:r>
      <w:r w:rsidRPr="00AA48CD">
        <w:rPr>
          <w:rFonts w:ascii="Times New Roman" w:hAnsi="Times New Roman" w:cs="Times New Roman"/>
          <w:sz w:val="28"/>
          <w:szCs w:val="28"/>
        </w:rPr>
        <w:t xml:space="preserve"> в качестве столовой посуды одноразового использования. Использование кухонной, столовой, чайной посуды и столовых приборов с трещинами, сколами, отбитыми краями, деформированной, с поврежденной эмалью, а также столовой посуды и столовых приборов из алюминия запрещается.</w:t>
      </w:r>
    </w:p>
    <w:p w:rsidR="00075A01" w:rsidRPr="00AA48CD" w:rsidRDefault="00075A01" w:rsidP="00075A01">
      <w:pPr>
        <w:pStyle w:val="ConsPlusNormal"/>
        <w:ind w:firstLine="709"/>
        <w:jc w:val="both"/>
        <w:rPr>
          <w:rFonts w:ascii="Times New Roman" w:hAnsi="Times New Roman" w:cs="Times New Roman"/>
          <w:sz w:val="28"/>
          <w:szCs w:val="28"/>
        </w:rPr>
      </w:pPr>
      <w:r w:rsidRPr="00AA48CD">
        <w:rPr>
          <w:rFonts w:ascii="Times New Roman" w:hAnsi="Times New Roman" w:cs="Times New Roman"/>
          <w:sz w:val="28"/>
          <w:szCs w:val="28"/>
        </w:rPr>
        <w:t>В учреждении дошкольного образования должен предусматриваться запас кухонной, столовой, чайной посуды и столовых приборов, кухонного инвентаря для своевременной замены.</w:t>
      </w:r>
    </w:p>
    <w:p w:rsidR="00075A01" w:rsidRPr="003B6EE1" w:rsidRDefault="00075A01" w:rsidP="00075A01">
      <w:pPr>
        <w:pStyle w:val="ConsPlusNormal"/>
        <w:ind w:firstLine="540"/>
        <w:jc w:val="both"/>
        <w:rPr>
          <w:rFonts w:ascii="Times New Roman" w:hAnsi="Times New Roman" w:cs="Times New Roman"/>
          <w:sz w:val="28"/>
          <w:szCs w:val="28"/>
        </w:rPr>
      </w:pPr>
      <w:r w:rsidRPr="00AA48CD">
        <w:rPr>
          <w:rFonts w:ascii="Times New Roman" w:hAnsi="Times New Roman" w:cs="Times New Roman"/>
          <w:sz w:val="28"/>
          <w:szCs w:val="28"/>
        </w:rPr>
        <w:t xml:space="preserve">Посуда в буфетных учреждений должна мыться с </w:t>
      </w:r>
      <w:r w:rsidRPr="00AA48CD">
        <w:rPr>
          <w:rFonts w:ascii="Times New Roman" w:hAnsi="Times New Roman" w:cs="Times New Roman"/>
          <w:spacing w:val="-8"/>
          <w:sz w:val="28"/>
          <w:szCs w:val="28"/>
        </w:rPr>
        <w:t>использованием отдельных двух посудомоечных ванн (мытье, ополаскивание).</w:t>
      </w:r>
      <w:r w:rsidRPr="00AA48CD">
        <w:rPr>
          <w:rFonts w:ascii="Times New Roman" w:hAnsi="Times New Roman" w:cs="Times New Roman"/>
          <w:sz w:val="28"/>
          <w:szCs w:val="28"/>
        </w:rPr>
        <w:t xml:space="preserve"> Допускается использование одной посудомоечной ванны. После мытья посуда должна ополаскиваться горячей проточной водой температурой не ниже +</w:t>
      </w:r>
      <w:smartTag w:uri="urn:schemas-microsoft-com:office:smarttags" w:element="metricconverter">
        <w:smartTagPr>
          <w:attr w:name="ProductID" w:val="50 ﾰC"/>
        </w:smartTagPr>
        <w:r w:rsidRPr="00AA48CD">
          <w:rPr>
            <w:rFonts w:ascii="Times New Roman" w:hAnsi="Times New Roman" w:cs="Times New Roman"/>
            <w:sz w:val="28"/>
            <w:szCs w:val="28"/>
          </w:rPr>
          <w:t>50 °C</w:t>
        </w:r>
      </w:smartTag>
      <w:r w:rsidRPr="00AA48CD">
        <w:rPr>
          <w:rFonts w:ascii="Times New Roman" w:hAnsi="Times New Roman" w:cs="Times New Roman"/>
          <w:sz w:val="28"/>
          <w:szCs w:val="28"/>
        </w:rPr>
        <w:t xml:space="preserve"> (с использованием гибкого шланга </w:t>
      </w:r>
      <w:r>
        <w:rPr>
          <w:rFonts w:ascii="Times New Roman" w:hAnsi="Times New Roman" w:cs="Times New Roman"/>
          <w:sz w:val="28"/>
          <w:szCs w:val="28"/>
        </w:rPr>
        <w:t xml:space="preserve">с душевой насадкой или решеток) </w:t>
      </w:r>
      <w:r w:rsidRPr="003B6EE1">
        <w:rPr>
          <w:rFonts w:ascii="Times New Roman" w:hAnsi="Times New Roman" w:cs="Times New Roman"/>
          <w:sz w:val="28"/>
          <w:szCs w:val="28"/>
        </w:rPr>
        <w:t>и храниться в буфетных групповых ячеек в специальных шкафах-сушилках; сухие столовые приборы должны храниться в кассетах ручками вверх.</w:t>
      </w:r>
      <w:r>
        <w:rPr>
          <w:rFonts w:ascii="Times New Roman" w:hAnsi="Times New Roman" w:cs="Times New Roman"/>
          <w:sz w:val="28"/>
          <w:szCs w:val="28"/>
        </w:rPr>
        <w:t xml:space="preserve"> </w:t>
      </w: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Pr="00C35476"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2B1EA9" w:rsidRDefault="002B1EA9" w:rsidP="002B1EA9">
      <w:pPr>
        <w:ind w:firstLine="709"/>
        <w:jc w:val="both"/>
        <w:rPr>
          <w:rFonts w:ascii="Times New Roman" w:hAnsi="Times New Roman" w:cs="Times New Roman"/>
          <w:b/>
          <w:sz w:val="28"/>
          <w:szCs w:val="28"/>
          <w:lang w:eastAsia="en-US"/>
        </w:rPr>
      </w:pPr>
    </w:p>
    <w:p w:rsidR="00075A01" w:rsidRDefault="00075A01" w:rsidP="00075A01">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lastRenderedPageBreak/>
        <w:t>Раздел 6</w:t>
      </w:r>
    </w:p>
    <w:p w:rsidR="00075A01" w:rsidRDefault="00075A01" w:rsidP="00075A01">
      <w:pPr>
        <w:widowControl/>
        <w:jc w:val="both"/>
        <w:rPr>
          <w:rFonts w:ascii="Times New Roman" w:eastAsiaTheme="minorHAnsi" w:hAnsi="Times New Roman" w:cs="Times New Roman"/>
          <w:b/>
          <w:color w:val="auto"/>
          <w:sz w:val="28"/>
          <w:szCs w:val="28"/>
          <w:lang w:eastAsia="en-US"/>
        </w:rPr>
      </w:pPr>
    </w:p>
    <w:p w:rsidR="00075A01" w:rsidRPr="001C0804" w:rsidRDefault="00075A01" w:rsidP="00075A01">
      <w:pPr>
        <w:jc w:val="both"/>
        <w:rPr>
          <w:rFonts w:ascii="Times New Roman" w:hAnsi="Times New Roman" w:cs="Times New Roman"/>
          <w:color w:val="auto"/>
          <w:sz w:val="28"/>
          <w:szCs w:val="28"/>
        </w:rPr>
      </w:pPr>
      <w:r w:rsidRPr="0008694F">
        <w:rPr>
          <w:rFonts w:ascii="Times New Roman" w:eastAsiaTheme="minorEastAsia" w:hAnsi="Times New Roman" w:cs="Times New Roman"/>
          <w:b/>
          <w:color w:val="000000" w:themeColor="text1"/>
          <w:kern w:val="24"/>
          <w:sz w:val="28"/>
          <w:szCs w:val="28"/>
        </w:rPr>
        <w:t xml:space="preserve">Гигиенические и закаливающие процедуры в режиме дня дошкольников. Требования, предъявляемые к одежде и обуви детей в группе и на прогулке. Гигиеническое воспитание </w:t>
      </w:r>
      <w:r w:rsidRPr="001C0804">
        <w:rPr>
          <w:rFonts w:ascii="Times New Roman" w:eastAsiaTheme="minorEastAsia" w:hAnsi="Times New Roman" w:cs="Times New Roman"/>
          <w:b/>
          <w:color w:val="auto"/>
          <w:kern w:val="24"/>
          <w:sz w:val="28"/>
          <w:szCs w:val="28"/>
        </w:rPr>
        <w:t>дошкольников</w:t>
      </w:r>
      <w:r w:rsidRPr="001C0804">
        <w:rPr>
          <w:rFonts w:ascii="Times New Roman" w:hAnsi="Times New Roman" w:cs="Times New Roman"/>
          <w:color w:val="auto"/>
          <w:sz w:val="28"/>
          <w:szCs w:val="28"/>
        </w:rPr>
        <w:t>.</w:t>
      </w:r>
    </w:p>
    <w:p w:rsidR="00075A01" w:rsidRDefault="00075A01" w:rsidP="00075A01">
      <w:pPr>
        <w:ind w:firstLine="709"/>
        <w:jc w:val="both"/>
        <w:rPr>
          <w:rFonts w:ascii="Times New Roman" w:hAnsi="Times New Roman" w:cs="Times New Roman"/>
          <w:sz w:val="28"/>
          <w:szCs w:val="28"/>
        </w:rPr>
      </w:pPr>
    </w:p>
    <w:p w:rsidR="00075A01" w:rsidRPr="00F924C9" w:rsidRDefault="00075A01" w:rsidP="00075A01">
      <w:pPr>
        <w:ind w:firstLine="709"/>
        <w:jc w:val="both"/>
        <w:rPr>
          <w:rFonts w:ascii="Times New Roman" w:hAnsi="Times New Roman" w:cs="Times New Roman"/>
          <w:sz w:val="28"/>
          <w:szCs w:val="28"/>
        </w:rPr>
      </w:pPr>
      <w:r w:rsidRPr="00F924C9">
        <w:rPr>
          <w:rFonts w:ascii="Times New Roman" w:hAnsi="Times New Roman" w:cs="Times New Roman"/>
          <w:sz w:val="28"/>
          <w:szCs w:val="28"/>
        </w:rPr>
        <w:t>Гигиеническое воспитание является неотъемлемой частью физического воспитания детей в учреждениях дошкольного образования. Освоение гигиенических и физических навыков у детей протекает неравномерно и прививать сложный навык, если не усвоен более простой, лежащий в основе первого, не следует. Навыки по уходу за своим телом необходимо формировать с 2 лет. К 4-м годам ребенок может и должен в той или иной степени ухаживать за своим телом.</w:t>
      </w:r>
    </w:p>
    <w:p w:rsidR="00075A01" w:rsidRPr="00F47E0A" w:rsidRDefault="00075A01" w:rsidP="00075A01">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В учреждении дошкольного образования воспитанники должны:</w:t>
      </w:r>
    </w:p>
    <w:p w:rsidR="00075A01" w:rsidRPr="00F47E0A" w:rsidRDefault="00075A01" w:rsidP="00075A01">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мыть руки с мылом перед приемом пищи, после прогулок, посещения санитарного узла, иметь индивидуальные предметы личной гигиены;</w:t>
      </w:r>
    </w:p>
    <w:p w:rsidR="00075A01" w:rsidRPr="00F47E0A" w:rsidRDefault="00075A01" w:rsidP="00075A01">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ежедневно (во время утреннего умывания или после обеда) чистить зубы: с 2-летнего возраста увлажненной щеткой, а с 3-летнего - с использованием детской зубной пасты;</w:t>
      </w:r>
    </w:p>
    <w:p w:rsidR="00075A01" w:rsidRPr="00F47E0A" w:rsidRDefault="00075A01" w:rsidP="00075A01">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с 2-летнего возраста после каждого приема пищи полоскать полость рта водой, имеющей комнатную температуру. Зубные щетки и стаканчики должны храниться в буфетных групповых ячеек.</w:t>
      </w:r>
    </w:p>
    <w:p w:rsidR="00075A01" w:rsidRPr="0031799E" w:rsidRDefault="00075A01" w:rsidP="00075A01">
      <w:pPr>
        <w:ind w:firstLine="709"/>
        <w:jc w:val="both"/>
        <w:rPr>
          <w:rFonts w:ascii="Times New Roman" w:hAnsi="Times New Roman" w:cs="Times New Roman"/>
          <w:sz w:val="28"/>
          <w:szCs w:val="28"/>
        </w:rPr>
      </w:pPr>
      <w:r w:rsidRPr="00F924C9">
        <w:rPr>
          <w:rFonts w:ascii="Times New Roman" w:hAnsi="Times New Roman" w:cs="Times New Roman"/>
          <w:sz w:val="28"/>
          <w:szCs w:val="28"/>
        </w:rPr>
        <w:t>Одним из</w:t>
      </w:r>
      <w:r w:rsidRPr="0031799E">
        <w:rPr>
          <w:rFonts w:ascii="Times New Roman" w:hAnsi="Times New Roman" w:cs="Times New Roman"/>
          <w:sz w:val="28"/>
          <w:szCs w:val="28"/>
        </w:rPr>
        <w:t xml:space="preserve"> средств физического воспитания детей считается </w:t>
      </w:r>
      <w:r>
        <w:rPr>
          <w:rFonts w:ascii="Times New Roman" w:hAnsi="Times New Roman" w:cs="Times New Roman"/>
          <w:sz w:val="28"/>
          <w:szCs w:val="28"/>
        </w:rPr>
        <w:t xml:space="preserve">также </w:t>
      </w:r>
      <w:r w:rsidRPr="0031799E">
        <w:rPr>
          <w:rFonts w:ascii="Times New Roman" w:hAnsi="Times New Roman" w:cs="Times New Roman"/>
          <w:sz w:val="28"/>
          <w:szCs w:val="28"/>
        </w:rPr>
        <w:t>закаливание.</w:t>
      </w:r>
    </w:p>
    <w:p w:rsidR="00075A01" w:rsidRPr="0031799E" w:rsidRDefault="00075A01" w:rsidP="00075A01">
      <w:pPr>
        <w:ind w:firstLine="709"/>
        <w:jc w:val="both"/>
        <w:rPr>
          <w:rFonts w:ascii="Times New Roman" w:hAnsi="Times New Roman" w:cs="Times New Roman"/>
          <w:sz w:val="28"/>
          <w:szCs w:val="28"/>
        </w:rPr>
      </w:pPr>
      <w:r w:rsidRPr="0031799E">
        <w:rPr>
          <w:rFonts w:ascii="Times New Roman" w:hAnsi="Times New Roman" w:cs="Times New Roman"/>
          <w:sz w:val="28"/>
          <w:szCs w:val="28"/>
          <w:u w:val="single"/>
        </w:rPr>
        <w:t>Закаливание</w:t>
      </w:r>
      <w:r w:rsidRPr="0031799E">
        <w:rPr>
          <w:rFonts w:ascii="Times New Roman" w:hAnsi="Times New Roman" w:cs="Times New Roman"/>
          <w:sz w:val="28"/>
          <w:szCs w:val="28"/>
        </w:rPr>
        <w:t xml:space="preserve"> - это система медицинских, педагогических и социальных мероприятий, направленных на повышение устойчивости организма к неблагоприятным факторам внешней среды. Закаливание является существенным, самым эффективным и доступным средством тренировки и совершенствования защитных механизмов организма.</w:t>
      </w:r>
    </w:p>
    <w:p w:rsidR="00075A01" w:rsidRPr="0031799E" w:rsidRDefault="00075A01" w:rsidP="00075A01">
      <w:pPr>
        <w:ind w:firstLine="709"/>
        <w:jc w:val="both"/>
        <w:rPr>
          <w:rFonts w:ascii="Times New Roman" w:hAnsi="Times New Roman" w:cs="Times New Roman"/>
          <w:sz w:val="28"/>
          <w:szCs w:val="28"/>
          <w:u w:val="single"/>
        </w:rPr>
      </w:pPr>
      <w:r w:rsidRPr="0031799E">
        <w:rPr>
          <w:rFonts w:ascii="Times New Roman" w:hAnsi="Times New Roman" w:cs="Times New Roman"/>
          <w:sz w:val="28"/>
          <w:szCs w:val="28"/>
          <w:u w:val="single"/>
        </w:rPr>
        <w:t>Принципы закаливания:</w:t>
      </w:r>
    </w:p>
    <w:p w:rsidR="00075A01" w:rsidRPr="0031799E" w:rsidRDefault="00075A01" w:rsidP="00075A01">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комплексное использование всех природных факторов и закаливающих процедур;</w:t>
      </w:r>
    </w:p>
    <w:p w:rsidR="00075A01" w:rsidRPr="0031799E" w:rsidRDefault="00075A01" w:rsidP="00075A01">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индивидуализация закаливающих воздействий с учетом состояния здоровья, степени закаленности ребенка;</w:t>
      </w:r>
    </w:p>
    <w:p w:rsidR="00075A01" w:rsidRPr="0031799E" w:rsidRDefault="00075A01" w:rsidP="00075A01">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постепенное увеличение силы воздействия природного фактора;</w:t>
      </w:r>
    </w:p>
    <w:p w:rsidR="00075A01" w:rsidRPr="0031799E" w:rsidRDefault="00075A01" w:rsidP="00075A01">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систематичность закаливания – должно осуществляться круглый год, а виды и методики меняться в зависимости от сезона и погодных условий;</w:t>
      </w:r>
    </w:p>
    <w:p w:rsidR="00075A01" w:rsidRPr="0031799E" w:rsidRDefault="00075A01" w:rsidP="00075A01">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спокойное радостное настроение ребенка во время закаливающих процедур.</w:t>
      </w:r>
    </w:p>
    <w:p w:rsidR="00075A01" w:rsidRPr="0031799E" w:rsidRDefault="00075A01" w:rsidP="00075A01">
      <w:pPr>
        <w:ind w:firstLine="709"/>
        <w:jc w:val="both"/>
        <w:rPr>
          <w:rFonts w:ascii="Times New Roman" w:hAnsi="Times New Roman" w:cs="Times New Roman"/>
          <w:sz w:val="28"/>
          <w:szCs w:val="28"/>
        </w:rPr>
      </w:pPr>
      <w:r w:rsidRPr="0031799E">
        <w:rPr>
          <w:rFonts w:ascii="Times New Roman" w:hAnsi="Times New Roman" w:cs="Times New Roman"/>
          <w:sz w:val="28"/>
          <w:szCs w:val="28"/>
        </w:rPr>
        <w:t>Закаливание детей в учреждении дошкольного образования состоит из системы мероприятий, включающих элементы закаливания в повседневной жизни и специальные мероприятия: воздушные ванны, водные процедуры, правильно организованные прогулки, физические упражнения, проводимые в облегченной (спортивной) форме одежды в помещении и на открытом воздухе.</w:t>
      </w:r>
    </w:p>
    <w:p w:rsidR="00075A01" w:rsidRPr="0031799E" w:rsidRDefault="00075A01" w:rsidP="00075A01">
      <w:pPr>
        <w:ind w:firstLine="709"/>
        <w:jc w:val="both"/>
        <w:rPr>
          <w:rFonts w:ascii="Times New Roman" w:hAnsi="Times New Roman" w:cs="Times New Roman"/>
          <w:sz w:val="28"/>
          <w:szCs w:val="28"/>
        </w:rPr>
      </w:pPr>
      <w:r w:rsidRPr="0031799E">
        <w:rPr>
          <w:rFonts w:ascii="Times New Roman" w:hAnsi="Times New Roman" w:cs="Times New Roman"/>
          <w:sz w:val="28"/>
          <w:szCs w:val="28"/>
        </w:rPr>
        <w:lastRenderedPageBreak/>
        <w:t>В системе физического воспитания в учреждениях дошкольного образования используются следующие организованные формы двигательной деятельности детей:</w:t>
      </w:r>
    </w:p>
    <w:p w:rsidR="00075A01" w:rsidRPr="0031799E" w:rsidRDefault="00075A01" w:rsidP="00075A01">
      <w:pPr>
        <w:ind w:firstLine="709"/>
        <w:jc w:val="both"/>
        <w:rPr>
          <w:rFonts w:ascii="Times New Roman" w:hAnsi="Times New Roman" w:cs="Times New Roman"/>
          <w:sz w:val="28"/>
          <w:szCs w:val="28"/>
        </w:rPr>
      </w:pPr>
      <w:r w:rsidRPr="0031799E">
        <w:rPr>
          <w:rFonts w:ascii="Times New Roman" w:hAnsi="Times New Roman" w:cs="Times New Roman"/>
          <w:sz w:val="28"/>
          <w:szCs w:val="28"/>
        </w:rPr>
        <w:t>утренняя гимнастика;</w:t>
      </w:r>
    </w:p>
    <w:p w:rsidR="00075A01" w:rsidRPr="0031799E" w:rsidRDefault="00075A01" w:rsidP="00075A01">
      <w:pPr>
        <w:ind w:firstLine="709"/>
        <w:jc w:val="both"/>
        <w:rPr>
          <w:rFonts w:ascii="Times New Roman" w:hAnsi="Times New Roman" w:cs="Times New Roman"/>
          <w:sz w:val="28"/>
          <w:szCs w:val="28"/>
        </w:rPr>
      </w:pPr>
      <w:r w:rsidRPr="0031799E">
        <w:rPr>
          <w:rFonts w:ascii="Times New Roman" w:hAnsi="Times New Roman" w:cs="Times New Roman"/>
          <w:sz w:val="28"/>
          <w:szCs w:val="28"/>
        </w:rPr>
        <w:t xml:space="preserve">физкультурное занятие; </w:t>
      </w:r>
    </w:p>
    <w:p w:rsidR="00075A01" w:rsidRPr="0031799E" w:rsidRDefault="00075A01" w:rsidP="00075A01">
      <w:pPr>
        <w:ind w:firstLine="709"/>
        <w:jc w:val="both"/>
        <w:rPr>
          <w:rFonts w:ascii="Times New Roman" w:hAnsi="Times New Roman" w:cs="Times New Roman"/>
          <w:b/>
          <w:sz w:val="28"/>
          <w:szCs w:val="28"/>
        </w:rPr>
      </w:pPr>
      <w:r w:rsidRPr="0031799E">
        <w:rPr>
          <w:rFonts w:ascii="Times New Roman" w:hAnsi="Times New Roman" w:cs="Times New Roman"/>
          <w:sz w:val="28"/>
          <w:szCs w:val="28"/>
        </w:rPr>
        <w:t>физкультурные минутки;</w:t>
      </w:r>
    </w:p>
    <w:p w:rsidR="00075A01" w:rsidRPr="0031799E" w:rsidRDefault="00075A01" w:rsidP="00075A01">
      <w:pPr>
        <w:ind w:firstLine="709"/>
        <w:jc w:val="both"/>
        <w:rPr>
          <w:rFonts w:ascii="Times New Roman" w:hAnsi="Times New Roman" w:cs="Times New Roman"/>
          <w:b/>
          <w:sz w:val="28"/>
          <w:szCs w:val="28"/>
        </w:rPr>
      </w:pPr>
      <w:r w:rsidRPr="0031799E">
        <w:rPr>
          <w:rFonts w:ascii="Times New Roman" w:hAnsi="Times New Roman" w:cs="Times New Roman"/>
          <w:sz w:val="28"/>
          <w:szCs w:val="28"/>
        </w:rPr>
        <w:t>подвижные игры и физические упражнения на прогулке;</w:t>
      </w:r>
    </w:p>
    <w:p w:rsidR="00075A01" w:rsidRPr="0031799E" w:rsidRDefault="00075A01" w:rsidP="00075A01">
      <w:pPr>
        <w:ind w:firstLine="709"/>
        <w:jc w:val="both"/>
        <w:rPr>
          <w:rFonts w:ascii="Times New Roman" w:hAnsi="Times New Roman" w:cs="Times New Roman"/>
          <w:b/>
          <w:sz w:val="28"/>
          <w:szCs w:val="28"/>
        </w:rPr>
      </w:pPr>
      <w:r w:rsidRPr="0031799E">
        <w:rPr>
          <w:rFonts w:ascii="Times New Roman" w:hAnsi="Times New Roman" w:cs="Times New Roman"/>
          <w:sz w:val="28"/>
          <w:szCs w:val="28"/>
        </w:rPr>
        <w:t>физкультурные праздники, дни здоровья, простейший туризм.</w:t>
      </w:r>
    </w:p>
    <w:p w:rsidR="00075A01" w:rsidRPr="00992996" w:rsidRDefault="00075A01" w:rsidP="00075A01">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Гигиеническое воспитание детей, включает</w:t>
      </w:r>
    </w:p>
    <w:p w:rsidR="00075A01" w:rsidRPr="00992996" w:rsidRDefault="00075A01" w:rsidP="00075A01">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мероприятия по формированию здорового образа жизни, мотивированного поведения по сохранению собственного здоровья (игры, викторины, дни здоровья, информационно-образовательные проекты и другие мероприятия по здоровому питанию, профилактике вредных привычек, гигиене полости рта и иным актуальным темам) в соответствии с возрастом детей;</w:t>
      </w:r>
    </w:p>
    <w:p w:rsidR="00075A01" w:rsidRPr="00992996" w:rsidRDefault="00075A01" w:rsidP="00075A01">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обучение детей навыкам слежения за состоянием функциональных систем организма и использования их на практике.</w:t>
      </w:r>
    </w:p>
    <w:p w:rsidR="00075A01" w:rsidRPr="00017B97" w:rsidRDefault="00075A01" w:rsidP="00075A01">
      <w:pPr>
        <w:pStyle w:val="ConsPlusNormal"/>
        <w:ind w:firstLine="709"/>
        <w:jc w:val="both"/>
        <w:rPr>
          <w:rFonts w:ascii="Times New Roman" w:hAnsi="Times New Roman" w:cs="Times New Roman"/>
          <w:sz w:val="28"/>
          <w:szCs w:val="28"/>
        </w:rPr>
      </w:pPr>
      <w:r w:rsidRPr="00017B97">
        <w:rPr>
          <w:rFonts w:ascii="Times New Roman" w:hAnsi="Times New Roman" w:cs="Times New Roman"/>
          <w:sz w:val="28"/>
          <w:szCs w:val="28"/>
        </w:rPr>
        <w:t>Воспитанника должны принимать в группу учреждения дошкольного образования чистым и опрятно одетым.</w:t>
      </w:r>
    </w:p>
    <w:p w:rsidR="00075A01" w:rsidRDefault="00075A01" w:rsidP="00075A01">
      <w:pPr>
        <w:ind w:firstLine="709"/>
        <w:jc w:val="both"/>
        <w:rPr>
          <w:rFonts w:ascii="Times New Roman" w:eastAsiaTheme="minorEastAsia" w:hAnsi="Times New Roman" w:cs="Times New Roman"/>
          <w:kern w:val="24"/>
          <w:sz w:val="28"/>
          <w:szCs w:val="28"/>
        </w:rPr>
      </w:pPr>
      <w:r>
        <w:rPr>
          <w:rFonts w:ascii="Times New Roman" w:eastAsiaTheme="minorEastAsia" w:hAnsi="Times New Roman" w:cs="Times New Roman"/>
          <w:kern w:val="24"/>
          <w:sz w:val="28"/>
          <w:szCs w:val="28"/>
        </w:rPr>
        <w:t xml:space="preserve">Одежда воспитанников должна постоянно содержаться в чистоте. Обувь рекомендуется легкая, удобная, по размеру ноги, обязательно с каблуком (туфли, сандалии) во избежание развития плоскостопия. </w:t>
      </w:r>
    </w:p>
    <w:p w:rsidR="00075A01" w:rsidRPr="00D62E9D" w:rsidRDefault="00075A01" w:rsidP="00075A01">
      <w:pPr>
        <w:pStyle w:val="ConsPlusNormal"/>
        <w:ind w:firstLine="709"/>
        <w:jc w:val="both"/>
        <w:rPr>
          <w:rFonts w:ascii="Times New Roman" w:hAnsi="Times New Roman" w:cs="Times New Roman"/>
          <w:sz w:val="28"/>
          <w:szCs w:val="28"/>
        </w:rPr>
      </w:pPr>
      <w:r w:rsidRPr="00FC19ED">
        <w:rPr>
          <w:rFonts w:ascii="Times New Roman" w:eastAsiaTheme="minorEastAsia" w:hAnsi="Times New Roman" w:cs="Times New Roman"/>
          <w:kern w:val="24"/>
          <w:sz w:val="28"/>
          <w:szCs w:val="28"/>
        </w:rPr>
        <w:t xml:space="preserve">Для физкультурных занятий у ребенка должна быть спортивная форма. </w:t>
      </w:r>
      <w:r w:rsidRPr="00FC19ED">
        <w:rPr>
          <w:rFonts w:ascii="Times New Roman" w:hAnsi="Times New Roman" w:cs="Times New Roman"/>
          <w:sz w:val="28"/>
          <w:szCs w:val="28"/>
        </w:rPr>
        <w:t xml:space="preserve">Одежда должна быть удобной, легкой и чистой, а обувь - на резиновой подошве. При наличии условий (теплый пол) можно заниматься </w:t>
      </w:r>
      <w:r w:rsidRPr="00D62E9D">
        <w:rPr>
          <w:rFonts w:ascii="Times New Roman" w:hAnsi="Times New Roman" w:cs="Times New Roman"/>
          <w:sz w:val="28"/>
          <w:szCs w:val="28"/>
        </w:rPr>
        <w:t xml:space="preserve">босиком. 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 хлопчатобумажной или полушерстяной ткани, колготы для воспитанников до 3 лет или носки для воспитанников старше 3 лет). </w:t>
      </w:r>
    </w:p>
    <w:p w:rsidR="00075A01" w:rsidRPr="00D62E9D" w:rsidRDefault="00075A01" w:rsidP="00075A01">
      <w:pPr>
        <w:pStyle w:val="ConsPlusNormal"/>
        <w:ind w:firstLine="709"/>
        <w:jc w:val="both"/>
        <w:rPr>
          <w:rFonts w:ascii="Times New Roman" w:hAnsi="Times New Roman" w:cs="Times New Roman"/>
          <w:sz w:val="28"/>
          <w:szCs w:val="28"/>
        </w:rPr>
      </w:pPr>
      <w:r w:rsidRPr="00D62E9D">
        <w:rPr>
          <w:rFonts w:ascii="Times New Roman" w:hAnsi="Times New Roman" w:cs="Times New Roman"/>
          <w:sz w:val="28"/>
          <w:szCs w:val="28"/>
        </w:rPr>
        <w:t>Во время прогулки у воспитанников должна быть рациональная одежда в зависимости от погодных условий, в том числе в зимний период.</w:t>
      </w:r>
    </w:p>
    <w:p w:rsidR="00075A01" w:rsidRPr="00D62E9D" w:rsidRDefault="00075A01" w:rsidP="00075A01">
      <w:pPr>
        <w:widowControl/>
        <w:ind w:firstLine="709"/>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075A01" w:rsidRDefault="00075A01" w:rsidP="002B1EA9">
      <w:pPr>
        <w:widowControl/>
        <w:jc w:val="both"/>
        <w:rPr>
          <w:rFonts w:ascii="Times New Roman" w:eastAsiaTheme="minorHAnsi" w:hAnsi="Times New Roman" w:cs="Times New Roman"/>
          <w:b/>
          <w:color w:val="auto"/>
          <w:sz w:val="28"/>
          <w:szCs w:val="28"/>
          <w:lang w:eastAsia="en-US"/>
        </w:rPr>
      </w:pPr>
    </w:p>
    <w:p w:rsidR="00AB53CE" w:rsidRDefault="00AB53CE" w:rsidP="002B1EA9">
      <w:pPr>
        <w:widowControl/>
        <w:jc w:val="both"/>
        <w:rPr>
          <w:rFonts w:ascii="Times New Roman" w:eastAsiaTheme="minorHAnsi" w:hAnsi="Times New Roman" w:cs="Times New Roman"/>
          <w:b/>
          <w:color w:val="auto"/>
          <w:sz w:val="28"/>
          <w:szCs w:val="28"/>
          <w:lang w:eastAsia="en-US"/>
        </w:rPr>
      </w:pPr>
    </w:p>
    <w:p w:rsidR="00AB53CE" w:rsidRDefault="00AB53CE" w:rsidP="002B1EA9">
      <w:pPr>
        <w:widowControl/>
        <w:jc w:val="both"/>
        <w:rPr>
          <w:rFonts w:ascii="Times New Roman" w:eastAsiaTheme="minorHAnsi" w:hAnsi="Times New Roman" w:cs="Times New Roman"/>
          <w:b/>
          <w:color w:val="auto"/>
          <w:sz w:val="28"/>
          <w:szCs w:val="28"/>
          <w:lang w:eastAsia="en-US"/>
        </w:rPr>
      </w:pPr>
    </w:p>
    <w:p w:rsidR="002B1EA9" w:rsidRDefault="002B1EA9" w:rsidP="002B1EA9">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lastRenderedPageBreak/>
        <w:t>Раздел 7</w:t>
      </w:r>
    </w:p>
    <w:p w:rsidR="002B1EA9" w:rsidRDefault="002B1EA9" w:rsidP="002B1EA9">
      <w:pPr>
        <w:jc w:val="both"/>
        <w:rPr>
          <w:rFonts w:ascii="Times New Roman" w:hAnsi="Times New Roman" w:cs="Times New Roman"/>
          <w:b/>
          <w:sz w:val="28"/>
          <w:szCs w:val="28"/>
        </w:rPr>
      </w:pPr>
    </w:p>
    <w:p w:rsidR="00075A01" w:rsidRPr="00714D55" w:rsidRDefault="00075A01" w:rsidP="00075A01">
      <w:pPr>
        <w:autoSpaceDE w:val="0"/>
        <w:autoSpaceDN w:val="0"/>
        <w:adjustRightInd w:val="0"/>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t>Здоровый образ жизни. Принципы здорового образа жизни, пути формирования</w:t>
      </w:r>
    </w:p>
    <w:p w:rsidR="00075A01" w:rsidRPr="00714D55" w:rsidRDefault="00075A01" w:rsidP="00075A01">
      <w:pPr>
        <w:autoSpaceDE w:val="0"/>
        <w:autoSpaceDN w:val="0"/>
        <w:adjustRightInd w:val="0"/>
        <w:jc w:val="both"/>
        <w:rPr>
          <w:rFonts w:eastAsia="Times New Roman" w:cs="Times New Roman"/>
          <w:color w:val="auto"/>
        </w:rPr>
      </w:pP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1"/>
          <w:sz w:val="28"/>
          <w:szCs w:val="28"/>
        </w:rPr>
      </w:pPr>
      <w:r w:rsidRPr="0047769B">
        <w:rPr>
          <w:rFonts w:ascii="Times New Roman" w:eastAsia="Times New Roman" w:hAnsi="Times New Roman" w:cs="Times New Roman"/>
          <w:color w:val="auto"/>
          <w:spacing w:val="1"/>
          <w:sz w:val="28"/>
          <w:szCs w:val="28"/>
        </w:rPr>
        <w:t xml:space="preserve">Основными компонентами здорового </w:t>
      </w:r>
      <w:r w:rsidRPr="0047769B">
        <w:rPr>
          <w:rFonts w:ascii="Times New Roman" w:eastAsia="Times New Roman" w:hAnsi="Times New Roman" w:cs="Times New Roman"/>
          <w:color w:val="auto"/>
          <w:spacing w:val="4"/>
          <w:sz w:val="28"/>
          <w:szCs w:val="28"/>
        </w:rPr>
        <w:t xml:space="preserve">образа </w:t>
      </w:r>
      <w:r w:rsidRPr="0047769B">
        <w:rPr>
          <w:rFonts w:ascii="Times New Roman" w:eastAsia="Times New Roman" w:hAnsi="Times New Roman" w:cs="Times New Roman"/>
          <w:color w:val="auto"/>
          <w:spacing w:val="1"/>
          <w:sz w:val="28"/>
          <w:szCs w:val="28"/>
        </w:rPr>
        <w:t>жизни являются:</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z w:val="28"/>
          <w:szCs w:val="28"/>
          <w:u w:val="single"/>
        </w:rPr>
        <w:t>1.Рациональное питание</w:t>
      </w:r>
    </w:p>
    <w:p w:rsidR="00075A01" w:rsidRPr="0047769B" w:rsidRDefault="00075A01" w:rsidP="00075A01">
      <w:pPr>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Рациональным называется питание, которое обеспечивает нормальную жизнедеятельность человека, способствует улучшению его здоровья и предупреждает заболевания. Принципы рационального питания — энергетическое равновесие, соблюдение режима прием пищи и сбалансированное питание.</w:t>
      </w:r>
    </w:p>
    <w:p w:rsidR="00075A01" w:rsidRPr="0047769B" w:rsidRDefault="00075A01" w:rsidP="00075A01">
      <w:pPr>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Первый п</w:t>
      </w:r>
      <w:r>
        <w:rPr>
          <w:rFonts w:ascii="Times New Roman" w:eastAsia="Times New Roman" w:hAnsi="Times New Roman" w:cs="Times New Roman"/>
          <w:color w:val="auto"/>
          <w:sz w:val="28"/>
          <w:szCs w:val="28"/>
        </w:rPr>
        <w:t xml:space="preserve">ринцип рационального питания — </w:t>
      </w:r>
      <w:r w:rsidRPr="0047769B">
        <w:rPr>
          <w:rFonts w:ascii="Times New Roman" w:eastAsia="Times New Roman" w:hAnsi="Times New Roman" w:cs="Times New Roman"/>
          <w:color w:val="auto"/>
          <w:sz w:val="28"/>
          <w:szCs w:val="28"/>
          <w:u w:val="single"/>
        </w:rPr>
        <w:t>энергетическое равновесие</w:t>
      </w:r>
      <w:r>
        <w:rPr>
          <w:rFonts w:ascii="Times New Roman" w:eastAsia="Times New Roman" w:hAnsi="Times New Roman" w:cs="Times New Roman"/>
          <w:color w:val="auto"/>
          <w:sz w:val="28"/>
          <w:szCs w:val="28"/>
          <w:u w:val="single"/>
        </w:rPr>
        <w:t xml:space="preserve"> </w:t>
      </w:r>
      <w:r w:rsidRPr="0047769B">
        <w:rPr>
          <w:rFonts w:ascii="Times New Roman" w:eastAsia="Times New Roman" w:hAnsi="Times New Roman" w:cs="Times New Roman"/>
          <w:color w:val="auto"/>
          <w:sz w:val="28"/>
          <w:szCs w:val="28"/>
        </w:rPr>
        <w:t>предполагает соответствие энергетической ценности суточного рациона энергозатратам организма, не больше и не меньше.</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Второй принцип рационального питания —</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u w:val="single"/>
        </w:rPr>
        <w:t>сбалансированное питание</w:t>
      </w:r>
      <w:r w:rsidRPr="0047769B">
        <w:rPr>
          <w:rFonts w:ascii="Times New Roman" w:eastAsia="Times New Roman" w:hAnsi="Times New Roman" w:cs="Times New Roman"/>
          <w:color w:val="auto"/>
          <w:sz w:val="28"/>
          <w:szCs w:val="28"/>
        </w:rPr>
        <w:t>. Это значит, что в организм должны поступать те вещества, которые ему нужны, и в том количестве или пропорциях, в которых это нужно. Белки — строительный материал для клеток, источник синтеза гормонов и ферментов, а также антител к вирусам. Жиры — склад энергии, питательных веществ и воды. Углеводы и клетчатка — топливо. Соотношение белков, жиров и углеводов в суточном рационе должно быть строго определенным. Кратко нормы рационального питания можно представить следующим образом: животные жиры — 10</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растительные жиры — 12</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животные белки — 6</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растительные белки — 7</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сложные углеводы — 60</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сахара — 5</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Третий принцип рационального питания — </w:t>
      </w:r>
      <w:r w:rsidRPr="0047769B">
        <w:rPr>
          <w:rFonts w:ascii="Times New Roman" w:eastAsia="Times New Roman" w:hAnsi="Times New Roman" w:cs="Times New Roman"/>
          <w:color w:val="auto"/>
          <w:sz w:val="28"/>
          <w:szCs w:val="28"/>
          <w:u w:val="single"/>
        </w:rPr>
        <w:t>режим питания</w:t>
      </w:r>
      <w:r w:rsidRPr="0047769B">
        <w:rPr>
          <w:rFonts w:ascii="Times New Roman" w:eastAsia="Times New Roman" w:hAnsi="Times New Roman" w:cs="Times New Roman"/>
          <w:color w:val="auto"/>
          <w:sz w:val="28"/>
          <w:szCs w:val="28"/>
        </w:rPr>
        <w:t>. Режим рационального питания характеризуется следующим образом:</w:t>
      </w:r>
    </w:p>
    <w:p w:rsidR="00075A01" w:rsidRPr="0047769B" w:rsidRDefault="00075A01" w:rsidP="00075A01">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дробное питание- 3-4 раза в сутки;</w:t>
      </w:r>
    </w:p>
    <w:p w:rsidR="00075A01" w:rsidRPr="0047769B" w:rsidRDefault="00075A01" w:rsidP="00075A01">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регулярное питание — всегда в одно и то же время;</w:t>
      </w:r>
    </w:p>
    <w:p w:rsidR="00075A01" w:rsidRPr="0047769B" w:rsidRDefault="00075A01" w:rsidP="00075A01">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равномерное питание;</w:t>
      </w:r>
    </w:p>
    <w:p w:rsidR="00075A01" w:rsidRPr="0047769B" w:rsidRDefault="00075A01" w:rsidP="00075A01">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последний прием пищи не позднее, чем за 3 часа до сна.</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Основами рационального питания являются следующие правила:</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1. Для того, чтобы рацион был полноценным и сбалансированным, необходимо потреблять разнообразные продукты, содержащие множество разных питательных веществ, микроэлементов, витаминов. Так вы сможете удовлетворить потребности организма в полном объеме.</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2. Обязательно при каждом приеме пищи съедайте хлеб, злаки, макаронные изделия или картофель. В этих продуктах содержится много белка и </w:t>
      </w:r>
      <w:r w:rsidRPr="0047769B">
        <w:rPr>
          <w:rFonts w:ascii="Times New Roman" w:eastAsia="Times New Roman" w:hAnsi="Times New Roman" w:cs="Times New Roman"/>
          <w:color w:val="auto"/>
          <w:sz w:val="28"/>
          <w:szCs w:val="28"/>
        </w:rPr>
        <w:lastRenderedPageBreak/>
        <w:t>углеводов, а также клетчатка, минеральные вещества (кальций, магний, калий), витамины (аскорбиновая кислота, каротиноиды, фолиевая кислота, витамин В6), при этом в чистом виде эти продукты обладают невысокой калорийностью.</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3. Овощи и фрукты (а также бобовые) — обязательный компонент дневного рациона. В день вам необходимо съедать не менее 500 гр овощей и фруктов. В овощах содержатся необходимые организму пищевые волокна, витамины, органические кислоты и антиоксиданты. Особенно полезны зеленые и листовые овощи — шпинат, брокколи, руккола, салат, зелень, огурцы, брюссельская капуста.</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4. Каждый день необходимо потреблять молочные продукты - это ценный источник кальция.</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5. Жирное мясо замените на рыбу, птицу, яйца, бобовые или постное мясо. Белка в них содержится столько же, а вот ненужный животный жир есть незачем.</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6. Выбирайте обезжиренные продукты, откажитесь от привычки есть хлеб с маслом, вместо жареной на масле пищи предпочитайте вареную или запеченную — жиры содержатся везде, и вы наверняка не останетесь без установленной нормами рационального питания порции жиров, а вот превышать ее не следует. Вместо сливочного и подсолнечного масла используйте оливковое - в нем содержится больше полезных веществ и антиоксидантов.</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7. Ограничьте употребление быстрых углеводов и сахаров — они не имеют никакой питательной ценности: все, что они дают организму — быстрая энергия, кариес и дисбаланс в обмене веществ. Помните, что доля быстрых углеводов по нормам рационального питания составляет всего лишь 5% общей суточной калорийности (это всего 150-200 ккал в сутки).</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8. Пейте воду. Для взрослого человека (не спортсмена) суточная норма воды - 2 литра, для спортсмена - 3-3,5 литра. Вода необходима для всех химических реакций в организме, без нее вы просто не сможете жить.</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9. Норма употребления поваренной соли для взрослого человека — 6 г в сутки. Современный же человек употребляет около 18 г поваренной соли в сутки. Откажитесь от употребления соленых, копченых и консервированных продуктов, научитесь есть слабосоленую пищу.</w:t>
      </w:r>
    </w:p>
    <w:p w:rsidR="00075A01" w:rsidRPr="0047769B" w:rsidRDefault="00075A01" w:rsidP="00075A01">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10. Основа рационального питания — здоровая натуральная пища. Все ненатуральное в своем рационе стремитесь заменить натуральным.</w:t>
      </w:r>
    </w:p>
    <w:p w:rsidR="00075A01" w:rsidRPr="0047769B" w:rsidRDefault="00075A01" w:rsidP="00075A01">
      <w:pPr>
        <w:tabs>
          <w:tab w:val="left" w:pos="81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z w:val="28"/>
          <w:szCs w:val="28"/>
          <w:u w:val="single"/>
        </w:rPr>
        <w:t>2. Оптимальный двигательный режим с учетом возрастных и физиологических особенностей</w:t>
      </w:r>
      <w:r w:rsidRPr="0047769B">
        <w:rPr>
          <w:rFonts w:ascii="Times New Roman" w:eastAsia="Times New Roman" w:hAnsi="Times New Roman" w:cs="Times New Roman"/>
          <w:color w:val="auto"/>
          <w:spacing w:val="1"/>
          <w:sz w:val="28"/>
          <w:szCs w:val="28"/>
          <w:u w:val="single"/>
        </w:rPr>
        <w:t>.</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2"/>
          <w:sz w:val="28"/>
          <w:szCs w:val="28"/>
        </w:rPr>
      </w:pPr>
      <w:r w:rsidRPr="0047769B">
        <w:rPr>
          <w:rFonts w:ascii="Times New Roman" w:eastAsia="Times New Roman" w:hAnsi="Times New Roman" w:cs="Times New Roman"/>
          <w:color w:val="auto"/>
          <w:sz w:val="28"/>
          <w:szCs w:val="28"/>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47769B">
        <w:rPr>
          <w:rFonts w:ascii="Times New Roman" w:eastAsia="Times New Roman" w:hAnsi="Times New Roman" w:cs="Times New Roman"/>
          <w:color w:val="auto"/>
          <w:spacing w:val="4"/>
          <w:sz w:val="28"/>
          <w:szCs w:val="28"/>
        </w:rPr>
        <w:t xml:space="preserve"> </w:t>
      </w:r>
      <w:r w:rsidRPr="0047769B">
        <w:rPr>
          <w:rFonts w:ascii="Times New Roman" w:eastAsia="Times New Roman" w:hAnsi="Times New Roman" w:cs="Times New Roman"/>
          <w:color w:val="auto"/>
          <w:sz w:val="28"/>
          <w:szCs w:val="28"/>
        </w:rPr>
        <w:t xml:space="preserve">Лишь немногим, всего 1-2 % населения, не рекомендуются физические </w:t>
      </w:r>
      <w:r w:rsidRPr="0047769B">
        <w:rPr>
          <w:rFonts w:ascii="Times New Roman" w:eastAsia="Times New Roman" w:hAnsi="Times New Roman" w:cs="Times New Roman"/>
          <w:color w:val="auto"/>
          <w:spacing w:val="-3"/>
          <w:sz w:val="28"/>
          <w:szCs w:val="28"/>
        </w:rPr>
        <w:t xml:space="preserve">нагрузки. Под влиянием систематической двигательной активности в организме </w:t>
      </w:r>
      <w:r w:rsidRPr="0047769B">
        <w:rPr>
          <w:rFonts w:ascii="Times New Roman" w:eastAsia="Times New Roman" w:hAnsi="Times New Roman" w:cs="Times New Roman"/>
          <w:color w:val="auto"/>
          <w:spacing w:val="-2"/>
          <w:sz w:val="28"/>
          <w:szCs w:val="28"/>
        </w:rPr>
        <w:t>человека происходят следующие положительные изменения:</w:t>
      </w:r>
    </w:p>
    <w:p w:rsidR="00075A01" w:rsidRPr="0047769B" w:rsidRDefault="00075A01" w:rsidP="00075A01">
      <w:pPr>
        <w:tabs>
          <w:tab w:val="left" w:pos="269"/>
        </w:tabs>
        <w:autoSpaceDE w:val="0"/>
        <w:autoSpaceDN w:val="0"/>
        <w:adjustRightInd w:val="0"/>
        <w:ind w:firstLine="720"/>
        <w:jc w:val="both"/>
        <w:rPr>
          <w:rFonts w:ascii="Times New Roman" w:eastAsia="Times New Roman" w:hAnsi="Times New Roman" w:cs="Times New Roman"/>
          <w:color w:val="auto"/>
          <w:spacing w:val="-5"/>
          <w:sz w:val="28"/>
          <w:szCs w:val="28"/>
        </w:rPr>
      </w:pPr>
      <w:r w:rsidRPr="0047769B">
        <w:rPr>
          <w:rFonts w:ascii="Times New Roman" w:eastAsia="Times New Roman" w:hAnsi="Times New Roman" w:cs="Times New Roman"/>
          <w:color w:val="auto"/>
          <w:spacing w:val="6"/>
          <w:sz w:val="28"/>
          <w:szCs w:val="28"/>
        </w:rPr>
        <w:t xml:space="preserve">нормализация массы тела, артериального давления и уровня холестерина </w:t>
      </w:r>
      <w:r w:rsidRPr="0047769B">
        <w:rPr>
          <w:rFonts w:ascii="Times New Roman" w:eastAsia="Times New Roman" w:hAnsi="Times New Roman" w:cs="Times New Roman"/>
          <w:color w:val="auto"/>
          <w:spacing w:val="-5"/>
          <w:sz w:val="28"/>
          <w:szCs w:val="28"/>
        </w:rPr>
        <w:t>крови;</w:t>
      </w:r>
    </w:p>
    <w:p w:rsidR="00075A01" w:rsidRPr="0047769B" w:rsidRDefault="00075A01" w:rsidP="00075A01">
      <w:pPr>
        <w:tabs>
          <w:tab w:val="left" w:pos="413"/>
        </w:tabs>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lastRenderedPageBreak/>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075A01" w:rsidRPr="0047769B" w:rsidRDefault="00075A01" w:rsidP="00075A01">
      <w:pPr>
        <w:tabs>
          <w:tab w:val="left" w:pos="192"/>
        </w:tabs>
        <w:autoSpaceDE w:val="0"/>
        <w:autoSpaceDN w:val="0"/>
        <w:adjustRightInd w:val="0"/>
        <w:ind w:firstLine="720"/>
        <w:jc w:val="both"/>
        <w:rPr>
          <w:rFonts w:ascii="Times New Roman" w:eastAsia="Times New Roman" w:hAnsi="Times New Roman" w:cs="Times New Roman"/>
          <w:color w:val="auto"/>
          <w:spacing w:val="-2"/>
          <w:sz w:val="28"/>
          <w:szCs w:val="28"/>
        </w:rPr>
      </w:pPr>
      <w:r w:rsidRPr="0047769B">
        <w:rPr>
          <w:rFonts w:ascii="Times New Roman" w:eastAsia="Times New Roman" w:hAnsi="Times New Roman" w:cs="Times New Roman"/>
          <w:color w:val="auto"/>
          <w:spacing w:val="-1"/>
          <w:sz w:val="28"/>
          <w:szCs w:val="28"/>
        </w:rPr>
        <w:t xml:space="preserve">сохранение костной массы и, таким образом, защита от развития остеопороза, </w:t>
      </w:r>
      <w:r w:rsidRPr="0047769B">
        <w:rPr>
          <w:rFonts w:ascii="Times New Roman" w:eastAsia="Times New Roman" w:hAnsi="Times New Roman" w:cs="Times New Roman"/>
          <w:color w:val="auto"/>
          <w:spacing w:val="-2"/>
          <w:sz w:val="28"/>
          <w:szCs w:val="28"/>
        </w:rPr>
        <w:t>особенно у пожилых людей;</w:t>
      </w:r>
    </w:p>
    <w:p w:rsidR="00075A01" w:rsidRPr="0047769B" w:rsidRDefault="00075A01" w:rsidP="00075A01">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rPr>
      </w:pPr>
      <w:r w:rsidRPr="0047769B">
        <w:rPr>
          <w:rFonts w:ascii="Times New Roman" w:eastAsia="Times New Roman" w:hAnsi="Times New Roman" w:cs="Times New Roman"/>
          <w:color w:val="auto"/>
          <w:spacing w:val="-1"/>
          <w:sz w:val="28"/>
          <w:szCs w:val="28"/>
        </w:rPr>
        <w:t>улучшение координации движений, силы и выносливости, развития ловкости.</w:t>
      </w:r>
    </w:p>
    <w:p w:rsidR="00075A01" w:rsidRPr="0047769B" w:rsidRDefault="00075A01" w:rsidP="00075A01">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3. Отказ от саморазрушающего поведения.</w:t>
      </w:r>
    </w:p>
    <w:p w:rsidR="00075A01" w:rsidRPr="0047769B" w:rsidRDefault="00075A01" w:rsidP="00075A01">
      <w:pPr>
        <w:tabs>
          <w:tab w:val="left" w:pos="192"/>
        </w:tabs>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47769B">
        <w:rPr>
          <w:rFonts w:ascii="Times New Roman" w:eastAsia="Times New Roman" w:hAnsi="Times New Roman" w:cs="Times New Roman"/>
          <w:color w:val="auto"/>
          <w:sz w:val="28"/>
          <w:szCs w:val="28"/>
        </w:rPr>
        <w:softHyphen/>
        <w:t>тающего поколения и на здоровье будущих детей.</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Табак - это самый распространенный популярный и доступный растительный наркотик в мире, имеющий в своем химическом составе один из самых ядовитых алколоидов - никотин.</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того, в результате курения страдают органы дыхания, пищеварения, мочеполовой системы, кожа.</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075A01" w:rsidRPr="0047769B" w:rsidRDefault="00075A01" w:rsidP="00075A01">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Руководитель оздоровительной организации совместно с медицинскими работниками оздоровительной организации должен обеспечить разработку и </w:t>
      </w:r>
      <w:r w:rsidRPr="0047769B">
        <w:rPr>
          <w:rFonts w:ascii="Times New Roman" w:eastAsia="Times New Roman" w:hAnsi="Times New Roman" w:cs="Times New Roman"/>
          <w:color w:val="auto"/>
          <w:sz w:val="28"/>
          <w:szCs w:val="28"/>
        </w:rPr>
        <w:lastRenderedPageBreak/>
        <w:t>выполнение комплекса мер по реализации запрета курения (потребления) табачных изделий на территории и в помещениях оздоровительной организации.</w:t>
      </w:r>
    </w:p>
    <w:p w:rsidR="00075A01" w:rsidRPr="0047769B" w:rsidRDefault="00075A01" w:rsidP="00075A01">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075A01" w:rsidRPr="0047769B" w:rsidRDefault="00075A01" w:rsidP="00075A01">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При злоупотреблении алкоголем происходят нарушения соматических функций. Страдают печень, желудок, поджелудочная железа, почки, сердечно-сосудистая,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075A01" w:rsidRPr="0047769B" w:rsidRDefault="00075A01" w:rsidP="00075A01">
      <w:pPr>
        <w:tabs>
          <w:tab w:val="left" w:pos="775"/>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4. Соблюдение режима труда и отдыха.</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4"/>
          <w:sz w:val="28"/>
          <w:szCs w:val="28"/>
          <w:u w:val="single"/>
        </w:rPr>
      </w:pPr>
      <w:r w:rsidRPr="0047769B">
        <w:rPr>
          <w:rFonts w:ascii="Times New Roman" w:eastAsia="Times New Roman" w:hAnsi="Times New Roman" w:cs="Times New Roman"/>
          <w:color w:val="auto"/>
          <w:spacing w:val="4"/>
          <w:sz w:val="28"/>
          <w:szCs w:val="28"/>
          <w:u w:val="single"/>
        </w:rPr>
        <w:t>5. Соблюдение правил личной и общественной гигиены.</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Личная и общественная гигиена представляет собой совокупность мероприятий, направленных на сохранение и укрепление здоровья человека, повышение </w:t>
      </w:r>
      <w:r w:rsidRPr="0047769B">
        <w:rPr>
          <w:rFonts w:ascii="Times New Roman" w:eastAsia="Times New Roman" w:hAnsi="Times New Roman" w:cs="Times New Roman"/>
          <w:color w:val="auto"/>
          <w:spacing w:val="4"/>
          <w:sz w:val="28"/>
          <w:szCs w:val="28"/>
        </w:rPr>
        <w:t xml:space="preserve">работоспособности, профилактику инфекционных и неинфекционных заболеваний, </w:t>
      </w:r>
      <w:r w:rsidRPr="0047769B">
        <w:rPr>
          <w:rFonts w:ascii="Times New Roman" w:eastAsia="Times New Roman" w:hAnsi="Times New Roman" w:cs="Times New Roman"/>
          <w:color w:val="auto"/>
          <w:sz w:val="28"/>
          <w:szCs w:val="28"/>
        </w:rPr>
        <w:t xml:space="preserve">путем соблюдения определенного режима, </w:t>
      </w:r>
      <w:r w:rsidRPr="0047769B">
        <w:rPr>
          <w:rFonts w:ascii="Times New Roman" w:eastAsia="Times New Roman" w:hAnsi="Times New Roman" w:cs="Times New Roman"/>
          <w:color w:val="auto"/>
          <w:spacing w:val="4"/>
          <w:sz w:val="28"/>
          <w:szCs w:val="28"/>
        </w:rPr>
        <w:t xml:space="preserve">отказа от вредных привычек, разрушающих здоровье, </w:t>
      </w:r>
      <w:r w:rsidRPr="0047769B">
        <w:rPr>
          <w:rFonts w:ascii="Times New Roman" w:eastAsia="Times New Roman" w:hAnsi="Times New Roman" w:cs="Times New Roman"/>
          <w:color w:val="auto"/>
          <w:sz w:val="28"/>
          <w:szCs w:val="28"/>
        </w:rPr>
        <w:t xml:space="preserve">ухода за кожей, полостью рта, правильного использования одежды, обуви и жилища. </w:t>
      </w:r>
    </w:p>
    <w:p w:rsidR="00075A01" w:rsidRPr="0047769B" w:rsidRDefault="00075A01" w:rsidP="00075A01">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lastRenderedPageBreak/>
        <w:t>6. Соблюдение правил психогигиены и психопрофилактики.</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b/>
          <w:color w:val="auto"/>
          <w:sz w:val="28"/>
          <w:szCs w:val="28"/>
        </w:rPr>
      </w:pPr>
      <w:r w:rsidRPr="0047769B">
        <w:rPr>
          <w:rFonts w:ascii="Times New Roman" w:eastAsia="Times New Roman" w:hAnsi="Times New Roman" w:cs="Times New Roman"/>
          <w:color w:val="auto"/>
          <w:sz w:val="28"/>
          <w:szCs w:val="28"/>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47769B">
        <w:rPr>
          <w:rFonts w:ascii="Times New Roman" w:eastAsia="Times New Roman" w:hAnsi="Times New Roman" w:cs="Times New Roman"/>
          <w:b/>
          <w:color w:val="auto"/>
          <w:sz w:val="28"/>
          <w:szCs w:val="28"/>
        </w:rPr>
        <w:t>.</w:t>
      </w:r>
    </w:p>
    <w:p w:rsidR="00075A01" w:rsidRPr="0047769B" w:rsidRDefault="00075A01" w:rsidP="00075A01">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7. Повышение уровня медицинских знаний, владение навыками самопомощи и самоконтроля за состоянием здоровья.</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075A01" w:rsidRPr="0047769B" w:rsidRDefault="00075A01" w:rsidP="00075A01">
      <w:pPr>
        <w:tabs>
          <w:tab w:val="left" w:pos="79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8. Здоровое сексуальное поведение или сохранение репродуктивного здоровья.</w:t>
      </w:r>
    </w:p>
    <w:p w:rsidR="00075A01" w:rsidRPr="0047769B" w:rsidRDefault="00075A01" w:rsidP="00075A01">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075A01" w:rsidRDefault="00075A01" w:rsidP="00075A01">
      <w:pPr>
        <w:autoSpaceDE w:val="0"/>
        <w:autoSpaceDN w:val="0"/>
        <w:adjustRightInd w:val="0"/>
        <w:jc w:val="both"/>
        <w:rPr>
          <w:rFonts w:ascii="Times New Roman" w:eastAsia="Times New Roman" w:hAnsi="Times New Roman" w:cs="Times New Roman"/>
          <w:color w:val="auto"/>
          <w:sz w:val="28"/>
        </w:rPr>
      </w:pPr>
    </w:p>
    <w:p w:rsidR="00075A01" w:rsidRDefault="00075A01" w:rsidP="00075A01">
      <w:pPr>
        <w:autoSpaceDE w:val="0"/>
        <w:autoSpaceDN w:val="0"/>
        <w:adjustRightInd w:val="0"/>
        <w:jc w:val="both"/>
        <w:rPr>
          <w:rFonts w:ascii="Times New Roman" w:eastAsia="Times New Roman" w:hAnsi="Times New Roman" w:cs="Times New Roman"/>
          <w:color w:val="auto"/>
          <w:sz w:val="28"/>
        </w:rPr>
      </w:pPr>
    </w:p>
    <w:p w:rsidR="00075A01" w:rsidRDefault="00075A01" w:rsidP="00075A01">
      <w:pPr>
        <w:autoSpaceDE w:val="0"/>
        <w:autoSpaceDN w:val="0"/>
        <w:adjustRightInd w:val="0"/>
        <w:jc w:val="both"/>
        <w:rPr>
          <w:rFonts w:ascii="Times New Roman" w:eastAsia="Times New Roman" w:hAnsi="Times New Roman" w:cs="Times New Roman"/>
          <w:color w:val="auto"/>
          <w:sz w:val="28"/>
        </w:rPr>
      </w:pPr>
    </w:p>
    <w:p w:rsidR="00075A01" w:rsidRDefault="00075A01" w:rsidP="00075A01">
      <w:pPr>
        <w:ind w:left="360"/>
        <w:jc w:val="both"/>
        <w:rPr>
          <w:rFonts w:ascii="Times New Roman" w:hAnsi="Times New Roman" w:cs="Times New Roman"/>
          <w:sz w:val="28"/>
          <w:szCs w:val="28"/>
        </w:rPr>
      </w:pPr>
    </w:p>
    <w:p w:rsidR="00075A01" w:rsidRDefault="00075A01" w:rsidP="00075A01">
      <w:pPr>
        <w:ind w:left="360"/>
        <w:jc w:val="both"/>
        <w:rPr>
          <w:rFonts w:ascii="Times New Roman" w:hAnsi="Times New Roman" w:cs="Times New Roman"/>
          <w:sz w:val="28"/>
          <w:szCs w:val="28"/>
        </w:rPr>
      </w:pPr>
    </w:p>
    <w:p w:rsidR="00075A01" w:rsidRDefault="00075A01" w:rsidP="00075A01">
      <w:pPr>
        <w:ind w:left="360"/>
        <w:jc w:val="both"/>
        <w:rPr>
          <w:rFonts w:ascii="Times New Roman" w:hAnsi="Times New Roman" w:cs="Times New Roman"/>
          <w:sz w:val="28"/>
          <w:szCs w:val="28"/>
        </w:rPr>
      </w:pPr>
    </w:p>
    <w:p w:rsidR="00075A01" w:rsidRDefault="00075A01" w:rsidP="00075A01">
      <w:pPr>
        <w:ind w:left="360"/>
        <w:jc w:val="both"/>
        <w:rPr>
          <w:rFonts w:ascii="Times New Roman" w:hAnsi="Times New Roman" w:cs="Times New Roman"/>
          <w:sz w:val="28"/>
          <w:szCs w:val="28"/>
        </w:rPr>
      </w:pPr>
    </w:p>
    <w:p w:rsidR="00075A01" w:rsidRDefault="00075A01" w:rsidP="00075A01">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1</w:t>
      </w:r>
    </w:p>
    <w:p w:rsidR="00075A01" w:rsidRDefault="00075A01" w:rsidP="00075A01">
      <w:pPr>
        <w:ind w:left="360"/>
        <w:jc w:val="both"/>
        <w:rPr>
          <w:rFonts w:ascii="Times New Roman" w:hAnsi="Times New Roman" w:cs="Times New Roman"/>
          <w:sz w:val="28"/>
          <w:szCs w:val="28"/>
        </w:rPr>
      </w:pPr>
    </w:p>
    <w:p w:rsidR="002B1EA9" w:rsidRDefault="002B1EA9" w:rsidP="002B1EA9">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7680877"/>
            <wp:effectExtent l="0" t="0" r="3175" b="0"/>
            <wp:docPr id="2"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7680877"/>
                    </a:xfrm>
                    <a:prstGeom prst="rect">
                      <a:avLst/>
                    </a:prstGeom>
                    <a:noFill/>
                    <a:ln>
                      <a:noFill/>
                    </a:ln>
                  </pic:spPr>
                </pic:pic>
              </a:graphicData>
            </a:graphic>
          </wp:inline>
        </w:drawing>
      </w: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709"/>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2B1EA9" w:rsidRDefault="002B1EA9" w:rsidP="002B1EA9">
      <w:pPr>
        <w:ind w:left="360"/>
        <w:jc w:val="both"/>
        <w:rPr>
          <w:rFonts w:ascii="Times New Roman" w:hAnsi="Times New Roman" w:cs="Times New Roman"/>
          <w:sz w:val="28"/>
          <w:szCs w:val="28"/>
        </w:rPr>
      </w:pPr>
    </w:p>
    <w:p w:rsidR="002B1EA9" w:rsidRPr="00484C0D" w:rsidRDefault="002B1EA9" w:rsidP="002B1EA9">
      <w:pPr>
        <w:ind w:left="360"/>
        <w:jc w:val="center"/>
        <w:rPr>
          <w:rFonts w:ascii="Times New Roman" w:hAnsi="Times New Roman" w:cs="Times New Roman"/>
          <w:b/>
          <w:sz w:val="28"/>
          <w:szCs w:val="28"/>
        </w:rPr>
      </w:pPr>
      <w:r w:rsidRPr="00484C0D">
        <w:rPr>
          <w:rFonts w:ascii="Times New Roman" w:hAnsi="Times New Roman" w:cs="Times New Roman"/>
          <w:b/>
          <w:sz w:val="28"/>
          <w:szCs w:val="28"/>
        </w:rPr>
        <w:t>АНТИСЕПТИЧЕСКАЯ ОБРАБОТКА РУК</w:t>
      </w:r>
    </w:p>
    <w:p w:rsidR="002B1EA9" w:rsidRDefault="002B1EA9" w:rsidP="002B1EA9">
      <w:pPr>
        <w:ind w:left="-709"/>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14060" cy="3735070"/>
            <wp:effectExtent l="0" t="0" r="0" b="0"/>
            <wp:docPr id="3" name="Рисунок 3" descr="C:\Users\User\Pictur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age1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4060" cy="3735070"/>
                    </a:xfrm>
                    <a:prstGeom prst="rect">
                      <a:avLst/>
                    </a:prstGeom>
                    <a:noFill/>
                    <a:ln>
                      <a:noFill/>
                    </a:ln>
                  </pic:spPr>
                </pic:pic>
              </a:graphicData>
            </a:graphic>
          </wp:inline>
        </w:drawing>
      </w: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p w:rsidR="002B1EA9" w:rsidRDefault="002B1EA9" w:rsidP="002B1EA9">
      <w:pPr>
        <w:ind w:left="360"/>
        <w:jc w:val="both"/>
        <w:rPr>
          <w:rFonts w:ascii="Times New Roman" w:hAnsi="Times New Roman" w:cs="Times New Roman"/>
          <w:sz w:val="28"/>
          <w:szCs w:val="28"/>
        </w:rPr>
      </w:pPr>
    </w:p>
    <w:sectPr w:rsidR="002B1EA9" w:rsidSect="00220488">
      <w:headerReference w:type="even" r:id="rId11"/>
      <w:headerReference w:type="default" r:id="rId12"/>
      <w:footerReference w:type="default" r:id="rId13"/>
      <w:pgSz w:w="11906" w:h="16838"/>
      <w:pgMar w:top="1134" w:right="4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38D" w:rsidRDefault="0026238D" w:rsidP="00870B4F">
      <w:r>
        <w:separator/>
      </w:r>
    </w:p>
  </w:endnote>
  <w:endnote w:type="continuationSeparator" w:id="0">
    <w:p w:rsidR="0026238D" w:rsidRDefault="0026238D" w:rsidP="0087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88" w:rsidRDefault="00220488">
    <w:pPr>
      <w:pStyle w:val="aa"/>
      <w:jc w:val="center"/>
    </w:pPr>
  </w:p>
  <w:p w:rsidR="00220488" w:rsidRDefault="0022048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38D" w:rsidRDefault="0026238D" w:rsidP="00870B4F">
      <w:r>
        <w:separator/>
      </w:r>
    </w:p>
  </w:footnote>
  <w:footnote w:type="continuationSeparator" w:id="0">
    <w:p w:rsidR="0026238D" w:rsidRDefault="0026238D" w:rsidP="00870B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88" w:rsidRDefault="0026238D">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5" o:spid="_x0000_s2050" type="#_x0000_t136" style="position:absolute;margin-left:0;margin-top:0;width:603pt;height:72.35pt;rotation:315;z-index:-251655168;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7174"/>
      <w:docPartObj>
        <w:docPartGallery w:val="Page Numbers (Top of Page)"/>
        <w:docPartUnique/>
      </w:docPartObj>
    </w:sdtPr>
    <w:sdtEndPr>
      <w:rPr>
        <w:rFonts w:ascii="Times New Roman" w:hAnsi="Times New Roman" w:cs="Times New Roman"/>
        <w:sz w:val="28"/>
        <w:szCs w:val="28"/>
      </w:rPr>
    </w:sdtEndPr>
    <w:sdtContent>
      <w:p w:rsidR="00220488" w:rsidRDefault="00A253D4">
        <w:pPr>
          <w:pStyle w:val="a8"/>
          <w:jc w:val="center"/>
        </w:pPr>
        <w:r w:rsidRPr="00391195">
          <w:rPr>
            <w:rFonts w:ascii="Times New Roman" w:hAnsi="Times New Roman" w:cs="Times New Roman"/>
            <w:sz w:val="28"/>
            <w:szCs w:val="28"/>
          </w:rPr>
          <w:fldChar w:fldCharType="begin"/>
        </w:r>
        <w:r w:rsidR="00220488" w:rsidRPr="00391195">
          <w:rPr>
            <w:rFonts w:ascii="Times New Roman" w:hAnsi="Times New Roman" w:cs="Times New Roman"/>
            <w:sz w:val="28"/>
            <w:szCs w:val="28"/>
          </w:rPr>
          <w:instrText xml:space="preserve"> PAGE   \* MERGEFORMAT </w:instrText>
        </w:r>
        <w:r w:rsidRPr="00391195">
          <w:rPr>
            <w:rFonts w:ascii="Times New Roman" w:hAnsi="Times New Roman" w:cs="Times New Roman"/>
            <w:sz w:val="28"/>
            <w:szCs w:val="28"/>
          </w:rPr>
          <w:fldChar w:fldCharType="separate"/>
        </w:r>
        <w:r w:rsidR="00D961FB">
          <w:rPr>
            <w:rFonts w:ascii="Times New Roman" w:hAnsi="Times New Roman" w:cs="Times New Roman"/>
            <w:noProof/>
            <w:sz w:val="28"/>
            <w:szCs w:val="28"/>
          </w:rPr>
          <w:t>7</w:t>
        </w:r>
        <w:r w:rsidRPr="00391195">
          <w:rPr>
            <w:rFonts w:ascii="Times New Roman" w:hAnsi="Times New Roman" w:cs="Times New Roman"/>
            <w:sz w:val="28"/>
            <w:szCs w:val="28"/>
          </w:rPr>
          <w:fldChar w:fldCharType="end"/>
        </w:r>
      </w:p>
    </w:sdtContent>
  </w:sdt>
  <w:p w:rsidR="00220488" w:rsidRDefault="0022048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67DE"/>
    <w:multiLevelType w:val="hybridMultilevel"/>
    <w:tmpl w:val="1938E214"/>
    <w:lvl w:ilvl="0" w:tplc="04190005">
      <w:start w:val="1"/>
      <w:numFmt w:val="bullet"/>
      <w:lvlText w:val=""/>
      <w:lvlJc w:val="left"/>
      <w:pPr>
        <w:tabs>
          <w:tab w:val="num" w:pos="720"/>
        </w:tabs>
        <w:ind w:left="720" w:hanging="360"/>
      </w:pPr>
      <w:rPr>
        <w:rFonts w:ascii="Wingdings" w:hAnsi="Wingdings"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B8363DF"/>
    <w:multiLevelType w:val="hybridMultilevel"/>
    <w:tmpl w:val="07F800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660FD"/>
    <w:multiLevelType w:val="hybridMultilevel"/>
    <w:tmpl w:val="40D490E8"/>
    <w:lvl w:ilvl="0" w:tplc="04190005">
      <w:start w:val="1"/>
      <w:numFmt w:val="bullet"/>
      <w:lvlText w:val=""/>
      <w:lvlJc w:val="left"/>
      <w:pPr>
        <w:tabs>
          <w:tab w:val="num" w:pos="720"/>
        </w:tabs>
        <w:ind w:left="720" w:hanging="360"/>
      </w:pPr>
      <w:rPr>
        <w:rFonts w:ascii="Wingdings" w:hAnsi="Wingdings"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2F459DF"/>
    <w:multiLevelType w:val="hybridMultilevel"/>
    <w:tmpl w:val="A86264B8"/>
    <w:lvl w:ilvl="0" w:tplc="45B82746">
      <w:start w:val="1"/>
      <w:numFmt w:val="decimal"/>
      <w:lvlText w:val="%1."/>
      <w:lvlJc w:val="left"/>
      <w:pPr>
        <w:tabs>
          <w:tab w:val="num" w:pos="720"/>
        </w:tabs>
        <w:ind w:left="720" w:hanging="360"/>
      </w:pPr>
      <w:rPr>
        <w:rFonts w:ascii="Times New Roman" w:eastAsia="+mn-ea" w:hAnsi="Times New Roman" w:cs="Times New Roman"/>
      </w:rPr>
    </w:lvl>
    <w:lvl w:ilvl="1" w:tplc="8B525DD2" w:tentative="1">
      <w:start w:val="1"/>
      <w:numFmt w:val="bullet"/>
      <w:lvlText w:val="•"/>
      <w:lvlJc w:val="left"/>
      <w:pPr>
        <w:tabs>
          <w:tab w:val="num" w:pos="1440"/>
        </w:tabs>
        <w:ind w:left="1440" w:hanging="360"/>
      </w:pPr>
      <w:rPr>
        <w:rFonts w:ascii="Times New Roman" w:hAnsi="Times New Roman" w:hint="default"/>
      </w:rPr>
    </w:lvl>
    <w:lvl w:ilvl="2" w:tplc="A2FE5EBC" w:tentative="1">
      <w:start w:val="1"/>
      <w:numFmt w:val="bullet"/>
      <w:lvlText w:val="•"/>
      <w:lvlJc w:val="left"/>
      <w:pPr>
        <w:tabs>
          <w:tab w:val="num" w:pos="2160"/>
        </w:tabs>
        <w:ind w:left="2160" w:hanging="360"/>
      </w:pPr>
      <w:rPr>
        <w:rFonts w:ascii="Times New Roman" w:hAnsi="Times New Roman" w:hint="default"/>
      </w:rPr>
    </w:lvl>
    <w:lvl w:ilvl="3" w:tplc="C62AAEEE" w:tentative="1">
      <w:start w:val="1"/>
      <w:numFmt w:val="bullet"/>
      <w:lvlText w:val="•"/>
      <w:lvlJc w:val="left"/>
      <w:pPr>
        <w:tabs>
          <w:tab w:val="num" w:pos="2880"/>
        </w:tabs>
        <w:ind w:left="2880" w:hanging="360"/>
      </w:pPr>
      <w:rPr>
        <w:rFonts w:ascii="Times New Roman" w:hAnsi="Times New Roman" w:hint="default"/>
      </w:rPr>
    </w:lvl>
    <w:lvl w:ilvl="4" w:tplc="9072D0FE" w:tentative="1">
      <w:start w:val="1"/>
      <w:numFmt w:val="bullet"/>
      <w:lvlText w:val="•"/>
      <w:lvlJc w:val="left"/>
      <w:pPr>
        <w:tabs>
          <w:tab w:val="num" w:pos="3600"/>
        </w:tabs>
        <w:ind w:left="3600" w:hanging="360"/>
      </w:pPr>
      <w:rPr>
        <w:rFonts w:ascii="Times New Roman" w:hAnsi="Times New Roman" w:hint="default"/>
      </w:rPr>
    </w:lvl>
    <w:lvl w:ilvl="5" w:tplc="258A7376" w:tentative="1">
      <w:start w:val="1"/>
      <w:numFmt w:val="bullet"/>
      <w:lvlText w:val="•"/>
      <w:lvlJc w:val="left"/>
      <w:pPr>
        <w:tabs>
          <w:tab w:val="num" w:pos="4320"/>
        </w:tabs>
        <w:ind w:left="4320" w:hanging="360"/>
      </w:pPr>
      <w:rPr>
        <w:rFonts w:ascii="Times New Roman" w:hAnsi="Times New Roman" w:hint="default"/>
      </w:rPr>
    </w:lvl>
    <w:lvl w:ilvl="6" w:tplc="FC4EF34A" w:tentative="1">
      <w:start w:val="1"/>
      <w:numFmt w:val="bullet"/>
      <w:lvlText w:val="•"/>
      <w:lvlJc w:val="left"/>
      <w:pPr>
        <w:tabs>
          <w:tab w:val="num" w:pos="5040"/>
        </w:tabs>
        <w:ind w:left="5040" w:hanging="360"/>
      </w:pPr>
      <w:rPr>
        <w:rFonts w:ascii="Times New Roman" w:hAnsi="Times New Roman" w:hint="default"/>
      </w:rPr>
    </w:lvl>
    <w:lvl w:ilvl="7" w:tplc="14D20F18" w:tentative="1">
      <w:start w:val="1"/>
      <w:numFmt w:val="bullet"/>
      <w:lvlText w:val="•"/>
      <w:lvlJc w:val="left"/>
      <w:pPr>
        <w:tabs>
          <w:tab w:val="num" w:pos="5760"/>
        </w:tabs>
        <w:ind w:left="5760" w:hanging="360"/>
      </w:pPr>
      <w:rPr>
        <w:rFonts w:ascii="Times New Roman" w:hAnsi="Times New Roman" w:hint="default"/>
      </w:rPr>
    </w:lvl>
    <w:lvl w:ilvl="8" w:tplc="6E3681A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7E7D63"/>
    <w:multiLevelType w:val="hybridMultilevel"/>
    <w:tmpl w:val="96907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D73B02"/>
    <w:multiLevelType w:val="hybridMultilevel"/>
    <w:tmpl w:val="B4F81A94"/>
    <w:lvl w:ilvl="0" w:tplc="049C4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2A401F"/>
    <w:multiLevelType w:val="hybridMultilevel"/>
    <w:tmpl w:val="EC2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BC0945"/>
    <w:multiLevelType w:val="hybridMultilevel"/>
    <w:tmpl w:val="BF82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FD2D8B"/>
    <w:multiLevelType w:val="hybridMultilevel"/>
    <w:tmpl w:val="BD38C8CE"/>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0C47370"/>
    <w:multiLevelType w:val="hybridMultilevel"/>
    <w:tmpl w:val="62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B12690"/>
    <w:multiLevelType w:val="hybridMultilevel"/>
    <w:tmpl w:val="6A62AE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26A179F"/>
    <w:multiLevelType w:val="multilevel"/>
    <w:tmpl w:val="D752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503E22"/>
    <w:multiLevelType w:val="singleLevel"/>
    <w:tmpl w:val="04190011"/>
    <w:lvl w:ilvl="0">
      <w:start w:val="1"/>
      <w:numFmt w:val="decimal"/>
      <w:lvlText w:val="%1)"/>
      <w:lvlJc w:val="left"/>
      <w:pPr>
        <w:tabs>
          <w:tab w:val="num" w:pos="360"/>
        </w:tabs>
        <w:ind w:left="360" w:hanging="360"/>
      </w:pPr>
      <w:rPr>
        <w:rFonts w:hint="default"/>
        <w:b w:val="0"/>
      </w:rPr>
    </w:lvl>
  </w:abstractNum>
  <w:abstractNum w:abstractNumId="14" w15:restartNumberingAfterBreak="0">
    <w:nsid w:val="75B97E74"/>
    <w:multiLevelType w:val="hybridMultilevel"/>
    <w:tmpl w:val="34D08FF6"/>
    <w:lvl w:ilvl="0" w:tplc="F868326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BD43E03"/>
    <w:multiLevelType w:val="hybridMultilevel"/>
    <w:tmpl w:val="C2862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0"/>
  </w:num>
  <w:num w:numId="5">
    <w:abstractNumId w:val="10"/>
  </w:num>
  <w:num w:numId="6">
    <w:abstractNumId w:val="1"/>
  </w:num>
  <w:num w:numId="7">
    <w:abstractNumId w:val="4"/>
  </w:num>
  <w:num w:numId="8">
    <w:abstractNumId w:val="3"/>
  </w:num>
  <w:num w:numId="9">
    <w:abstractNumId w:val="11"/>
  </w:num>
  <w:num w:numId="10">
    <w:abstractNumId w:val="14"/>
  </w:num>
  <w:num w:numId="11">
    <w:abstractNumId w:val="5"/>
  </w:num>
  <w:num w:numId="12">
    <w:abstractNumId w:val="9"/>
  </w:num>
  <w:num w:numId="13">
    <w:abstractNumId w:val="15"/>
  </w:num>
  <w:num w:numId="14">
    <w:abstractNumId w:val="7"/>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B1EA9"/>
    <w:rsid w:val="000100AC"/>
    <w:rsid w:val="00017B97"/>
    <w:rsid w:val="00075A01"/>
    <w:rsid w:val="000C3158"/>
    <w:rsid w:val="00111D66"/>
    <w:rsid w:val="00124CCA"/>
    <w:rsid w:val="00141472"/>
    <w:rsid w:val="00154451"/>
    <w:rsid w:val="001C56BE"/>
    <w:rsid w:val="00204A4C"/>
    <w:rsid w:val="00213E5D"/>
    <w:rsid w:val="00220488"/>
    <w:rsid w:val="0026238D"/>
    <w:rsid w:val="002B1EA9"/>
    <w:rsid w:val="002C60E3"/>
    <w:rsid w:val="002E797B"/>
    <w:rsid w:val="00384F9A"/>
    <w:rsid w:val="004D146F"/>
    <w:rsid w:val="004E793E"/>
    <w:rsid w:val="005A05DC"/>
    <w:rsid w:val="00613A0D"/>
    <w:rsid w:val="00655323"/>
    <w:rsid w:val="00671EE7"/>
    <w:rsid w:val="00694692"/>
    <w:rsid w:val="00694B76"/>
    <w:rsid w:val="006A1CC7"/>
    <w:rsid w:val="006E7A5E"/>
    <w:rsid w:val="00757CB4"/>
    <w:rsid w:val="007969EF"/>
    <w:rsid w:val="00870B4F"/>
    <w:rsid w:val="00967409"/>
    <w:rsid w:val="00A253D4"/>
    <w:rsid w:val="00A37835"/>
    <w:rsid w:val="00A86A20"/>
    <w:rsid w:val="00AB53CE"/>
    <w:rsid w:val="00BC3FE2"/>
    <w:rsid w:val="00C07E07"/>
    <w:rsid w:val="00C84927"/>
    <w:rsid w:val="00D62E9D"/>
    <w:rsid w:val="00D961FB"/>
    <w:rsid w:val="00EB665A"/>
    <w:rsid w:val="00F55F8D"/>
    <w:rsid w:val="00F562C5"/>
    <w:rsid w:val="00FD3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5C4323A5"/>
  <w15:docId w15:val="{81F9A157-6B75-41AF-B594-247F115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EA9"/>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1EA9"/>
    <w:pPr>
      <w:widowControl w:val="0"/>
      <w:spacing w:after="0" w:line="240" w:lineRule="auto"/>
    </w:pPr>
    <w:rPr>
      <w:rFonts w:ascii="Courier New" w:eastAsia="Courier New" w:hAnsi="Courier New" w:cs="Courier New"/>
      <w:color w:val="000000"/>
      <w:sz w:val="24"/>
      <w:szCs w:val="24"/>
    </w:rPr>
  </w:style>
  <w:style w:type="paragraph" w:styleId="a4">
    <w:name w:val="List Paragraph"/>
    <w:basedOn w:val="a"/>
    <w:uiPriority w:val="34"/>
    <w:qFormat/>
    <w:rsid w:val="002B1EA9"/>
    <w:pPr>
      <w:ind w:left="720"/>
      <w:contextualSpacing/>
    </w:pPr>
  </w:style>
  <w:style w:type="character" w:customStyle="1" w:styleId="a5">
    <w:name w:val="Основной текст Знак"/>
    <w:basedOn w:val="a0"/>
    <w:link w:val="a6"/>
    <w:rsid w:val="002B1EA9"/>
    <w:rPr>
      <w:rFonts w:ascii="Times New Roman" w:hAnsi="Times New Roman" w:cs="Times New Roman"/>
      <w:spacing w:val="4"/>
      <w:sz w:val="18"/>
      <w:szCs w:val="18"/>
      <w:shd w:val="clear" w:color="auto" w:fill="FFFFFF"/>
    </w:rPr>
  </w:style>
  <w:style w:type="paragraph" w:styleId="a6">
    <w:name w:val="Body Text"/>
    <w:basedOn w:val="a"/>
    <w:link w:val="a5"/>
    <w:rsid w:val="002B1EA9"/>
    <w:pPr>
      <w:shd w:val="clear" w:color="auto" w:fill="FFFFFF"/>
      <w:spacing w:after="180" w:line="202" w:lineRule="exact"/>
      <w:jc w:val="both"/>
    </w:pPr>
    <w:rPr>
      <w:rFonts w:ascii="Times New Roman" w:eastAsiaTheme="minorHAnsi" w:hAnsi="Times New Roman" w:cs="Times New Roman"/>
      <w:color w:val="auto"/>
      <w:spacing w:val="4"/>
      <w:sz w:val="18"/>
      <w:szCs w:val="18"/>
      <w:lang w:eastAsia="en-US"/>
    </w:rPr>
  </w:style>
  <w:style w:type="character" w:customStyle="1" w:styleId="1">
    <w:name w:val="Основной текст Знак1"/>
    <w:basedOn w:val="a0"/>
    <w:uiPriority w:val="99"/>
    <w:semiHidden/>
    <w:rsid w:val="002B1EA9"/>
    <w:rPr>
      <w:rFonts w:ascii="Courier New" w:eastAsia="Courier New" w:hAnsi="Courier New" w:cs="Courier New"/>
      <w:color w:val="000000"/>
      <w:sz w:val="24"/>
      <w:szCs w:val="24"/>
      <w:lang w:eastAsia="ru-RU"/>
    </w:rPr>
  </w:style>
  <w:style w:type="character" w:styleId="a7">
    <w:name w:val="Hyperlink"/>
    <w:basedOn w:val="a0"/>
    <w:uiPriority w:val="99"/>
    <w:unhideWhenUsed/>
    <w:rsid w:val="002B1EA9"/>
    <w:rPr>
      <w:color w:val="0000FF" w:themeColor="hyperlink"/>
      <w:u w:val="single"/>
    </w:rPr>
  </w:style>
  <w:style w:type="paragraph" w:styleId="a8">
    <w:name w:val="header"/>
    <w:basedOn w:val="a"/>
    <w:link w:val="a9"/>
    <w:uiPriority w:val="99"/>
    <w:unhideWhenUsed/>
    <w:rsid w:val="002B1EA9"/>
    <w:pPr>
      <w:tabs>
        <w:tab w:val="center" w:pos="4677"/>
        <w:tab w:val="right" w:pos="9355"/>
      </w:tabs>
    </w:pPr>
  </w:style>
  <w:style w:type="character" w:customStyle="1" w:styleId="a9">
    <w:name w:val="Верхний колонтитул Знак"/>
    <w:basedOn w:val="a0"/>
    <w:link w:val="a8"/>
    <w:uiPriority w:val="99"/>
    <w:rsid w:val="002B1EA9"/>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2B1EA9"/>
    <w:pPr>
      <w:tabs>
        <w:tab w:val="center" w:pos="4677"/>
        <w:tab w:val="right" w:pos="9355"/>
      </w:tabs>
    </w:pPr>
  </w:style>
  <w:style w:type="character" w:customStyle="1" w:styleId="ab">
    <w:name w:val="Нижний колонтитул Знак"/>
    <w:basedOn w:val="a0"/>
    <w:link w:val="aa"/>
    <w:uiPriority w:val="99"/>
    <w:rsid w:val="002B1EA9"/>
    <w:rPr>
      <w:rFonts w:ascii="Courier New" w:eastAsia="Courier New" w:hAnsi="Courier New" w:cs="Courier New"/>
      <w:color w:val="000000"/>
      <w:sz w:val="24"/>
      <w:szCs w:val="24"/>
      <w:lang w:eastAsia="ru-RU"/>
    </w:rPr>
  </w:style>
  <w:style w:type="paragraph" w:styleId="ac">
    <w:name w:val="Body Text Indent"/>
    <w:basedOn w:val="a"/>
    <w:link w:val="ad"/>
    <w:uiPriority w:val="99"/>
    <w:semiHidden/>
    <w:unhideWhenUsed/>
    <w:rsid w:val="002B1EA9"/>
    <w:pPr>
      <w:spacing w:after="120"/>
      <w:ind w:left="283"/>
    </w:pPr>
  </w:style>
  <w:style w:type="character" w:customStyle="1" w:styleId="ad">
    <w:name w:val="Основной текст с отступом Знак"/>
    <w:basedOn w:val="a0"/>
    <w:link w:val="ac"/>
    <w:uiPriority w:val="99"/>
    <w:semiHidden/>
    <w:rsid w:val="002B1EA9"/>
    <w:rPr>
      <w:rFonts w:ascii="Courier New" w:eastAsia="Courier New" w:hAnsi="Courier New" w:cs="Courier New"/>
      <w:color w:val="000000"/>
      <w:sz w:val="24"/>
      <w:szCs w:val="24"/>
      <w:lang w:eastAsia="ru-RU"/>
    </w:rPr>
  </w:style>
  <w:style w:type="paragraph" w:styleId="2">
    <w:name w:val="Body Text 2"/>
    <w:basedOn w:val="a"/>
    <w:link w:val="20"/>
    <w:uiPriority w:val="99"/>
    <w:semiHidden/>
    <w:unhideWhenUsed/>
    <w:rsid w:val="002B1EA9"/>
    <w:pPr>
      <w:spacing w:after="120" w:line="480" w:lineRule="auto"/>
    </w:pPr>
  </w:style>
  <w:style w:type="character" w:customStyle="1" w:styleId="20">
    <w:name w:val="Основной текст 2 Знак"/>
    <w:basedOn w:val="a0"/>
    <w:link w:val="2"/>
    <w:uiPriority w:val="99"/>
    <w:semiHidden/>
    <w:rsid w:val="002B1EA9"/>
    <w:rPr>
      <w:rFonts w:ascii="Courier New" w:eastAsia="Courier New" w:hAnsi="Courier New" w:cs="Courier New"/>
      <w:color w:val="000000"/>
      <w:sz w:val="24"/>
      <w:szCs w:val="24"/>
      <w:lang w:eastAsia="ru-RU"/>
    </w:rPr>
  </w:style>
  <w:style w:type="paragraph" w:styleId="ae">
    <w:name w:val="Normal (Web)"/>
    <w:basedOn w:val="a"/>
    <w:uiPriority w:val="99"/>
    <w:semiHidden/>
    <w:unhideWhenUsed/>
    <w:rsid w:val="002B1EA9"/>
    <w:pPr>
      <w:widowControl/>
      <w:spacing w:before="100" w:beforeAutospacing="1" w:after="100" w:afterAutospacing="1"/>
    </w:pPr>
    <w:rPr>
      <w:rFonts w:ascii="Times New Roman" w:eastAsia="Times New Roman" w:hAnsi="Times New Roman" w:cs="Times New Roman"/>
      <w:color w:val="auto"/>
    </w:rPr>
  </w:style>
  <w:style w:type="paragraph" w:styleId="af">
    <w:name w:val="Balloon Text"/>
    <w:basedOn w:val="a"/>
    <w:link w:val="af0"/>
    <w:uiPriority w:val="99"/>
    <w:semiHidden/>
    <w:unhideWhenUsed/>
    <w:rsid w:val="002B1EA9"/>
    <w:rPr>
      <w:rFonts w:ascii="Tahoma" w:hAnsi="Tahoma" w:cs="Tahoma"/>
      <w:sz w:val="16"/>
      <w:szCs w:val="16"/>
    </w:rPr>
  </w:style>
  <w:style w:type="character" w:customStyle="1" w:styleId="af0">
    <w:name w:val="Текст выноски Знак"/>
    <w:basedOn w:val="a0"/>
    <w:link w:val="af"/>
    <w:uiPriority w:val="99"/>
    <w:semiHidden/>
    <w:rsid w:val="002B1EA9"/>
    <w:rPr>
      <w:rFonts w:ascii="Tahoma" w:eastAsia="Courier New" w:hAnsi="Tahoma" w:cs="Tahoma"/>
      <w:color w:val="000000"/>
      <w:sz w:val="16"/>
      <w:szCs w:val="16"/>
      <w:lang w:eastAsia="ru-RU"/>
    </w:rPr>
  </w:style>
  <w:style w:type="character" w:customStyle="1" w:styleId="datepr">
    <w:name w:val="datepr"/>
    <w:basedOn w:val="a0"/>
    <w:rsid w:val="002B1EA9"/>
    <w:rPr>
      <w:rFonts w:ascii="Times New Roman" w:hAnsi="Times New Roman" w:cs="Times New Roman" w:hint="default"/>
      <w:i/>
      <w:iCs/>
    </w:rPr>
  </w:style>
  <w:style w:type="character" w:customStyle="1" w:styleId="number">
    <w:name w:val="number"/>
    <w:basedOn w:val="a0"/>
    <w:rsid w:val="002B1EA9"/>
    <w:rPr>
      <w:rFonts w:ascii="Times New Roman" w:hAnsi="Times New Roman" w:cs="Times New Roman" w:hint="default"/>
      <w:i/>
      <w:iCs/>
    </w:rPr>
  </w:style>
  <w:style w:type="paragraph" w:customStyle="1" w:styleId="newncpi">
    <w:name w:val="newncpi"/>
    <w:basedOn w:val="a"/>
    <w:rsid w:val="002B1EA9"/>
    <w:pPr>
      <w:widowControl/>
      <w:spacing w:before="160" w:after="160"/>
      <w:ind w:firstLine="567"/>
      <w:jc w:val="both"/>
    </w:pPr>
    <w:rPr>
      <w:rFonts w:ascii="Times New Roman" w:eastAsia="Times New Roman" w:hAnsi="Times New Roman" w:cs="Times New Roman"/>
      <w:color w:val="auto"/>
    </w:rPr>
  </w:style>
  <w:style w:type="paragraph" w:customStyle="1" w:styleId="newncpi0">
    <w:name w:val="newncpi0"/>
    <w:basedOn w:val="a"/>
    <w:rsid w:val="002B1EA9"/>
    <w:pPr>
      <w:widowControl/>
      <w:spacing w:before="160" w:after="160"/>
      <w:jc w:val="both"/>
    </w:pPr>
    <w:rPr>
      <w:rFonts w:ascii="Times New Roman" w:eastAsia="Times New Roman" w:hAnsi="Times New Roman" w:cs="Times New Roman"/>
      <w:color w:val="auto"/>
    </w:rPr>
  </w:style>
  <w:style w:type="paragraph" w:customStyle="1" w:styleId="titlep">
    <w:name w:val="titlep"/>
    <w:basedOn w:val="a"/>
    <w:rsid w:val="002B1EA9"/>
    <w:pPr>
      <w:widowControl/>
      <w:spacing w:before="360" w:after="360"/>
      <w:jc w:val="center"/>
    </w:pPr>
    <w:rPr>
      <w:rFonts w:ascii="Times New Roman" w:eastAsia="Times New Roman" w:hAnsi="Times New Roman" w:cs="Times New Roman"/>
      <w:b/>
      <w:bCs/>
      <w:color w:val="auto"/>
    </w:rPr>
  </w:style>
  <w:style w:type="paragraph" w:customStyle="1" w:styleId="table10">
    <w:name w:val="table10"/>
    <w:basedOn w:val="a"/>
    <w:rsid w:val="002B1EA9"/>
    <w:pPr>
      <w:widowControl/>
    </w:pPr>
    <w:rPr>
      <w:rFonts w:ascii="Times New Roman" w:eastAsia="Times New Roman" w:hAnsi="Times New Roman" w:cs="Times New Roman"/>
      <w:color w:val="auto"/>
      <w:sz w:val="20"/>
      <w:szCs w:val="20"/>
    </w:rPr>
  </w:style>
  <w:style w:type="paragraph" w:customStyle="1" w:styleId="onestring">
    <w:name w:val="onestring"/>
    <w:basedOn w:val="a"/>
    <w:rsid w:val="002B1EA9"/>
    <w:pPr>
      <w:widowControl/>
      <w:spacing w:before="160" w:after="160"/>
      <w:jc w:val="right"/>
    </w:pPr>
    <w:rPr>
      <w:rFonts w:ascii="Times New Roman" w:eastAsia="Times New Roman" w:hAnsi="Times New Roman" w:cs="Times New Roman"/>
      <w:color w:val="auto"/>
      <w:sz w:val="22"/>
      <w:szCs w:val="22"/>
    </w:rPr>
  </w:style>
  <w:style w:type="paragraph" w:customStyle="1" w:styleId="endform">
    <w:name w:val="endform"/>
    <w:basedOn w:val="a"/>
    <w:rsid w:val="002B1EA9"/>
    <w:pPr>
      <w:widowControl/>
      <w:ind w:firstLine="567"/>
      <w:jc w:val="both"/>
    </w:pPr>
    <w:rPr>
      <w:rFonts w:ascii="Times New Roman" w:eastAsia="Times New Roman" w:hAnsi="Times New Roman" w:cs="Times New Roman"/>
      <w:color w:val="auto"/>
    </w:rPr>
  </w:style>
  <w:style w:type="paragraph" w:customStyle="1" w:styleId="comment">
    <w:name w:val="comment"/>
    <w:basedOn w:val="a"/>
    <w:rsid w:val="002B1EA9"/>
    <w:pPr>
      <w:widowControl/>
      <w:spacing w:before="160" w:after="160"/>
      <w:ind w:firstLine="709"/>
      <w:jc w:val="both"/>
    </w:pPr>
    <w:rPr>
      <w:rFonts w:ascii="Times New Roman" w:eastAsia="Times New Roman" w:hAnsi="Times New Roman" w:cs="Times New Roman"/>
      <w:color w:val="auto"/>
      <w:sz w:val="20"/>
      <w:szCs w:val="20"/>
    </w:rPr>
  </w:style>
  <w:style w:type="paragraph" w:customStyle="1" w:styleId="point">
    <w:name w:val="point"/>
    <w:basedOn w:val="a"/>
    <w:uiPriority w:val="99"/>
    <w:rsid w:val="002B1EA9"/>
    <w:pPr>
      <w:widowControl/>
      <w:spacing w:before="160" w:after="160"/>
      <w:ind w:firstLine="567"/>
      <w:jc w:val="both"/>
    </w:pPr>
    <w:rPr>
      <w:rFonts w:ascii="Times New Roman" w:eastAsia="Times New Roman" w:hAnsi="Times New Roman" w:cs="Times New Roman"/>
      <w:color w:val="auto"/>
    </w:rPr>
  </w:style>
  <w:style w:type="paragraph" w:customStyle="1" w:styleId="underpoint">
    <w:name w:val="underpoint"/>
    <w:basedOn w:val="a"/>
    <w:rsid w:val="002B1EA9"/>
    <w:pPr>
      <w:widowControl/>
      <w:spacing w:before="160" w:after="160"/>
      <w:ind w:firstLine="567"/>
      <w:jc w:val="both"/>
    </w:pPr>
    <w:rPr>
      <w:rFonts w:ascii="Times New Roman" w:eastAsia="Times New Roman" w:hAnsi="Times New Roman" w:cs="Times New Roman"/>
      <w:color w:val="auto"/>
    </w:rPr>
  </w:style>
  <w:style w:type="paragraph" w:customStyle="1" w:styleId="snoski">
    <w:name w:val="snoski"/>
    <w:basedOn w:val="a"/>
    <w:rsid w:val="002B1EA9"/>
    <w:pPr>
      <w:widowControl/>
      <w:spacing w:before="160" w:after="160"/>
      <w:ind w:firstLine="567"/>
      <w:jc w:val="both"/>
    </w:pPr>
    <w:rPr>
      <w:rFonts w:ascii="Times New Roman" w:eastAsia="Times New Roman" w:hAnsi="Times New Roman" w:cs="Times New Roman"/>
      <w:color w:val="auto"/>
      <w:sz w:val="20"/>
      <w:szCs w:val="20"/>
    </w:rPr>
  </w:style>
  <w:style w:type="paragraph" w:customStyle="1" w:styleId="ConsPlusNonformat">
    <w:name w:val="ConsPlusNonformat"/>
    <w:uiPriority w:val="99"/>
    <w:rsid w:val="002B1E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2B1E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extList">
    <w:name w:val="ConsPlusTextList"/>
    <w:rsid w:val="002B1EA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hapter">
    <w:name w:val="chapter"/>
    <w:basedOn w:val="a"/>
    <w:rsid w:val="002B1EA9"/>
    <w:pPr>
      <w:widowControl/>
      <w:spacing w:before="240" w:after="240"/>
      <w:jc w:val="center"/>
    </w:pPr>
    <w:rPr>
      <w:rFonts w:ascii="Times New Roman" w:eastAsia="Times New Roman" w:hAnsi="Times New Roman" w:cs="Times New Roman"/>
      <w:b/>
      <w:bCs/>
      <w:caps/>
      <w:color w:val="auto"/>
    </w:rPr>
  </w:style>
  <w:style w:type="paragraph" w:styleId="af1">
    <w:name w:val="footnote text"/>
    <w:basedOn w:val="a"/>
    <w:link w:val="af2"/>
    <w:uiPriority w:val="99"/>
    <w:semiHidden/>
    <w:unhideWhenUsed/>
    <w:rsid w:val="002B1EA9"/>
    <w:pPr>
      <w:widowControl/>
    </w:pPr>
    <w:rPr>
      <w:rFonts w:ascii="Calibri" w:eastAsia="Times New Roman" w:hAnsi="Calibri" w:cs="Times New Roman"/>
      <w:color w:val="auto"/>
      <w:sz w:val="20"/>
      <w:szCs w:val="20"/>
    </w:rPr>
  </w:style>
  <w:style w:type="character" w:customStyle="1" w:styleId="af2">
    <w:name w:val="Текст сноски Знак"/>
    <w:basedOn w:val="a0"/>
    <w:link w:val="af1"/>
    <w:uiPriority w:val="99"/>
    <w:semiHidden/>
    <w:rsid w:val="002B1EA9"/>
    <w:rPr>
      <w:rFonts w:ascii="Calibri" w:eastAsia="Times New Roman" w:hAnsi="Calibri" w:cs="Times New Roman"/>
      <w:sz w:val="20"/>
      <w:szCs w:val="20"/>
      <w:lang w:eastAsia="ru-RU"/>
    </w:rPr>
  </w:style>
  <w:style w:type="paragraph" w:customStyle="1" w:styleId="21">
    <w:name w:val="Основной текст с отступом 21"/>
    <w:basedOn w:val="a"/>
    <w:rsid w:val="002B1EA9"/>
    <w:pPr>
      <w:spacing w:line="360" w:lineRule="auto"/>
      <w:ind w:firstLine="567"/>
      <w:jc w:val="both"/>
    </w:pPr>
    <w:rPr>
      <w:rFonts w:ascii="Times New Roman" w:eastAsia="Times New Roman" w:hAnsi="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sotaimedicina.ru/diseases/zabolevanija_neurology/sleep-disord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elva.rcge.by/dokumenty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33</Pages>
  <Words>10120</Words>
  <Characters>57689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31</cp:revision>
  <dcterms:created xsi:type="dcterms:W3CDTF">2020-11-03T17:40:00Z</dcterms:created>
  <dcterms:modified xsi:type="dcterms:W3CDTF">2024-11-22T06:56:00Z</dcterms:modified>
</cp:coreProperties>
</file>