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55" w:rsidRDefault="007612F1" w:rsidP="00D2720C">
      <w:pPr>
        <w:pStyle w:val="a4"/>
        <w:jc w:val="right"/>
      </w:pPr>
      <w:r>
        <w:tab/>
      </w:r>
      <w:bookmarkStart w:id="0" w:name="_GoBack"/>
      <w:bookmarkEnd w:id="0"/>
    </w:p>
    <w:p w:rsidR="00020E55" w:rsidRDefault="00020E55" w:rsidP="00020E55"/>
    <w:p w:rsidR="00020E55" w:rsidRPr="006B2C79" w:rsidRDefault="00020E55" w:rsidP="00020E55">
      <w:pPr>
        <w:tabs>
          <w:tab w:val="left" w:pos="53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7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20E55" w:rsidRDefault="00020E55" w:rsidP="00020E55">
      <w:pPr>
        <w:tabs>
          <w:tab w:val="left" w:pos="53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79">
        <w:rPr>
          <w:rFonts w:ascii="Times New Roman" w:hAnsi="Times New Roman" w:cs="Times New Roman"/>
          <w:b/>
          <w:sz w:val="28"/>
          <w:szCs w:val="28"/>
        </w:rPr>
        <w:t xml:space="preserve">гигиенического обучения работников </w:t>
      </w:r>
      <w:r>
        <w:rPr>
          <w:rFonts w:ascii="Times New Roman" w:hAnsi="Times New Roman" w:cs="Times New Roman"/>
          <w:b/>
          <w:sz w:val="28"/>
          <w:szCs w:val="28"/>
        </w:rPr>
        <w:t>гостиниц</w:t>
      </w:r>
    </w:p>
    <w:tbl>
      <w:tblPr>
        <w:tblStyle w:val="a3"/>
        <w:tblW w:w="0" w:type="auto"/>
        <w:tblLook w:val="04A0"/>
      </w:tblPr>
      <w:tblGrid>
        <w:gridCol w:w="846"/>
        <w:gridCol w:w="8499"/>
      </w:tblGrid>
      <w:tr w:rsidR="00020E55" w:rsidTr="002728F1">
        <w:tc>
          <w:tcPr>
            <w:tcW w:w="846" w:type="dxa"/>
          </w:tcPr>
          <w:p w:rsidR="00020E55" w:rsidRDefault="00020E55" w:rsidP="002728F1">
            <w:pPr>
              <w:tabs>
                <w:tab w:val="left" w:pos="5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20E55" w:rsidRPr="006B2C79" w:rsidRDefault="00020E55" w:rsidP="002728F1">
            <w:pPr>
              <w:tabs>
                <w:tab w:val="left" w:pos="5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499" w:type="dxa"/>
          </w:tcPr>
          <w:p w:rsidR="00020E55" w:rsidRDefault="00020E55" w:rsidP="002728F1">
            <w:pPr>
              <w:tabs>
                <w:tab w:val="left" w:pos="5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20E55" w:rsidTr="002728F1">
        <w:tc>
          <w:tcPr>
            <w:tcW w:w="846" w:type="dxa"/>
          </w:tcPr>
          <w:p w:rsidR="00020E55" w:rsidRDefault="00020E55" w:rsidP="002728F1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020E55" w:rsidRPr="00E27190" w:rsidRDefault="00020E55" w:rsidP="008046B4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90">
              <w:rPr>
                <w:rFonts w:ascii="Times New Roman" w:hAnsi="Times New Roman" w:cs="Times New Roman"/>
                <w:sz w:val="28"/>
                <w:szCs w:val="28"/>
              </w:rPr>
              <w:t xml:space="preserve">Основы санитарно-эпидемиологического законодательства в области оказания услуг </w:t>
            </w:r>
            <w:r w:rsidR="008046B4">
              <w:rPr>
                <w:rFonts w:ascii="Times New Roman" w:hAnsi="Times New Roman" w:cs="Times New Roman"/>
                <w:sz w:val="28"/>
                <w:szCs w:val="28"/>
              </w:rPr>
              <w:t>госиницами</w:t>
            </w:r>
            <w:r w:rsidRPr="00E27190">
              <w:rPr>
                <w:rFonts w:ascii="Times New Roman" w:hAnsi="Times New Roman" w:cs="Times New Roman"/>
                <w:sz w:val="28"/>
                <w:szCs w:val="28"/>
              </w:rPr>
              <w:t xml:space="preserve">. Ответственность работников за соблюдение требований санитарно-эпидемиологического законодательства. </w:t>
            </w:r>
          </w:p>
        </w:tc>
      </w:tr>
      <w:tr w:rsidR="00020E55" w:rsidTr="002728F1">
        <w:tc>
          <w:tcPr>
            <w:tcW w:w="846" w:type="dxa"/>
          </w:tcPr>
          <w:p w:rsidR="00020E55" w:rsidRDefault="00020E55" w:rsidP="002728F1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020E55" w:rsidRPr="00E27190" w:rsidRDefault="00020E55" w:rsidP="002728F1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требования к содержанию жилых помещений и помещений общего пользования гостиниц.</w:t>
            </w:r>
          </w:p>
        </w:tc>
      </w:tr>
      <w:tr w:rsidR="00020E55" w:rsidTr="002728F1">
        <w:tc>
          <w:tcPr>
            <w:tcW w:w="846" w:type="dxa"/>
          </w:tcPr>
          <w:p w:rsidR="00020E55" w:rsidRDefault="00020E55" w:rsidP="002728F1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020E55" w:rsidRPr="00E27190" w:rsidRDefault="00020E55" w:rsidP="002728F1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требования к содержанию мебели, требования к бельевому хозяйству гостиниц. </w:t>
            </w:r>
          </w:p>
        </w:tc>
      </w:tr>
      <w:tr w:rsidR="00651D96" w:rsidTr="002728F1">
        <w:tc>
          <w:tcPr>
            <w:tcW w:w="846" w:type="dxa"/>
          </w:tcPr>
          <w:p w:rsidR="00651D96" w:rsidRDefault="00651D96" w:rsidP="002728F1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99" w:type="dxa"/>
          </w:tcPr>
          <w:p w:rsidR="00651D96" w:rsidRDefault="00651D96" w:rsidP="0065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инфекционных заболеваниях, путях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способах их распространения. Действия персонала в случае выявления особо опасных инфекций</w:t>
            </w:r>
            <w:r w:rsidR="00D2720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Pr="00EA48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</w:t>
            </w:r>
          </w:p>
        </w:tc>
      </w:tr>
      <w:tr w:rsidR="00020E55" w:rsidTr="002728F1">
        <w:tc>
          <w:tcPr>
            <w:tcW w:w="846" w:type="dxa"/>
          </w:tcPr>
          <w:p w:rsidR="00020E55" w:rsidRDefault="00651D96" w:rsidP="002728F1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20E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020E55" w:rsidRPr="00E27190" w:rsidRDefault="00020E55" w:rsidP="002728F1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Дезинфекция, дезинсекция, дератизация, методы проведения.</w:t>
            </w:r>
          </w:p>
        </w:tc>
      </w:tr>
      <w:tr w:rsidR="00020E55" w:rsidTr="002728F1">
        <w:tc>
          <w:tcPr>
            <w:tcW w:w="846" w:type="dxa"/>
          </w:tcPr>
          <w:p w:rsidR="00020E55" w:rsidRDefault="00651D96" w:rsidP="002728F1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20E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020E55" w:rsidRPr="00E27190" w:rsidRDefault="00020E55" w:rsidP="0035085B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медицинские осмотры работающих, правила личной гигиены, условия труда.</w:t>
            </w:r>
          </w:p>
        </w:tc>
      </w:tr>
      <w:tr w:rsidR="00020E55" w:rsidTr="002728F1">
        <w:tc>
          <w:tcPr>
            <w:tcW w:w="846" w:type="dxa"/>
          </w:tcPr>
          <w:p w:rsidR="00020E55" w:rsidRDefault="00651D96" w:rsidP="002728F1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20E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020E55" w:rsidRPr="00E27190" w:rsidRDefault="00020E55" w:rsidP="002728F1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Принципы здорового образа жизни, пути формирования.</w:t>
            </w:r>
          </w:p>
        </w:tc>
      </w:tr>
      <w:tr w:rsidR="00020E55" w:rsidTr="002728F1">
        <w:tc>
          <w:tcPr>
            <w:tcW w:w="846" w:type="dxa"/>
          </w:tcPr>
          <w:p w:rsidR="00020E55" w:rsidRDefault="00651D96" w:rsidP="002728F1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20E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020E55" w:rsidRPr="00E27190" w:rsidRDefault="00020E55" w:rsidP="002728F1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Аттестация.</w:t>
            </w:r>
          </w:p>
        </w:tc>
      </w:tr>
    </w:tbl>
    <w:p w:rsidR="00AE7DFF" w:rsidRDefault="00AE7DFF"/>
    <w:sectPr w:rsidR="00AE7DFF" w:rsidSect="005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9A"/>
    <w:rsid w:val="00020E55"/>
    <w:rsid w:val="0017452E"/>
    <w:rsid w:val="0021719A"/>
    <w:rsid w:val="0035085B"/>
    <w:rsid w:val="00572AB8"/>
    <w:rsid w:val="00651D96"/>
    <w:rsid w:val="007612F1"/>
    <w:rsid w:val="008046B4"/>
    <w:rsid w:val="00AE7DFF"/>
    <w:rsid w:val="00D2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1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</dc:creator>
  <cp:keywords/>
  <dc:description/>
  <cp:lastModifiedBy>Пользователь</cp:lastModifiedBy>
  <cp:revision>6</cp:revision>
  <dcterms:created xsi:type="dcterms:W3CDTF">2019-06-30T18:06:00Z</dcterms:created>
  <dcterms:modified xsi:type="dcterms:W3CDTF">2025-05-21T12:05:00Z</dcterms:modified>
</cp:coreProperties>
</file>