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D4B" w:rsidRDefault="008E6D4B" w:rsidP="00081A33">
      <w:pPr>
        <w:tabs>
          <w:tab w:val="left" w:pos="5220"/>
          <w:tab w:val="left" w:pos="5670"/>
        </w:tabs>
        <w:ind w:left="4680"/>
        <w:jc w:val="both"/>
        <w:rPr>
          <w:sz w:val="28"/>
          <w:szCs w:val="28"/>
        </w:rPr>
      </w:pPr>
    </w:p>
    <w:p w:rsidR="0052292F" w:rsidRPr="00690665" w:rsidRDefault="00487048" w:rsidP="0052292F">
      <w:pPr>
        <w:ind w:firstLine="709"/>
        <w:contextualSpacing/>
        <w:jc w:val="both"/>
        <w:rPr>
          <w:sz w:val="28"/>
          <w:szCs w:val="28"/>
        </w:rPr>
      </w:pPr>
      <w:r w:rsidRPr="00D73E7C">
        <w:t xml:space="preserve">Таблица </w:t>
      </w:r>
      <w:r w:rsidR="0034184C">
        <w:t>2</w:t>
      </w:r>
      <w:r w:rsidRPr="00D73E7C">
        <w:t xml:space="preserve"> </w:t>
      </w:r>
      <w:r w:rsidR="00690665">
        <w:t xml:space="preserve">за период с </w:t>
      </w:r>
      <w:r w:rsidR="003A2B8C">
        <w:t>12</w:t>
      </w:r>
      <w:r w:rsidR="00690665">
        <w:t>.0</w:t>
      </w:r>
      <w:r w:rsidR="00006CF4">
        <w:t>8</w:t>
      </w:r>
      <w:r w:rsidR="00690665">
        <w:t xml:space="preserve">.2019 по </w:t>
      </w:r>
      <w:r w:rsidR="00006CF4">
        <w:t>1</w:t>
      </w:r>
      <w:r w:rsidR="003A2B8C">
        <w:t>9</w:t>
      </w:r>
      <w:r w:rsidR="00690665">
        <w:t>.0</w:t>
      </w:r>
      <w:r w:rsidR="00006CF4">
        <w:t>8</w:t>
      </w:r>
      <w:r w:rsidR="00690665">
        <w:t>.2019</w:t>
      </w:r>
    </w:p>
    <w:tbl>
      <w:tblPr>
        <w:tblW w:w="15849"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160"/>
        <w:gridCol w:w="2340"/>
        <w:gridCol w:w="1980"/>
        <w:gridCol w:w="4860"/>
        <w:gridCol w:w="2340"/>
        <w:gridCol w:w="1629"/>
      </w:tblGrid>
      <w:tr w:rsidR="00487048" w:rsidRPr="00711375" w:rsidTr="00C31826">
        <w:trPr>
          <w:trHeight w:val="1248"/>
        </w:trPr>
        <w:tc>
          <w:tcPr>
            <w:tcW w:w="540" w:type="dxa"/>
          </w:tcPr>
          <w:p w:rsidR="00487048" w:rsidRPr="00711375" w:rsidRDefault="00487048" w:rsidP="00487048">
            <w:pPr>
              <w:jc w:val="center"/>
              <w:rPr>
                <w:sz w:val="22"/>
                <w:szCs w:val="22"/>
              </w:rPr>
            </w:pPr>
            <w:r w:rsidRPr="00711375">
              <w:rPr>
                <w:sz w:val="22"/>
                <w:szCs w:val="22"/>
              </w:rPr>
              <w:t xml:space="preserve">№ </w:t>
            </w:r>
            <w:proofErr w:type="spellStart"/>
            <w:proofErr w:type="gramStart"/>
            <w:r w:rsidRPr="00711375">
              <w:rPr>
                <w:sz w:val="22"/>
                <w:szCs w:val="22"/>
              </w:rPr>
              <w:t>п</w:t>
            </w:r>
            <w:proofErr w:type="spellEnd"/>
            <w:proofErr w:type="gramEnd"/>
            <w:r w:rsidRPr="00711375">
              <w:rPr>
                <w:sz w:val="22"/>
                <w:szCs w:val="22"/>
              </w:rPr>
              <w:t>/</w:t>
            </w:r>
            <w:proofErr w:type="spellStart"/>
            <w:r w:rsidRPr="00711375">
              <w:rPr>
                <w:sz w:val="22"/>
                <w:szCs w:val="22"/>
              </w:rPr>
              <w:t>п</w:t>
            </w:r>
            <w:proofErr w:type="spellEnd"/>
          </w:p>
        </w:tc>
        <w:tc>
          <w:tcPr>
            <w:tcW w:w="2160" w:type="dxa"/>
          </w:tcPr>
          <w:p w:rsidR="00487048" w:rsidRPr="0064355D" w:rsidRDefault="00487048" w:rsidP="0064355D">
            <w:pPr>
              <w:spacing w:line="220" w:lineRule="exact"/>
              <w:jc w:val="center"/>
              <w:rPr>
                <w:sz w:val="22"/>
                <w:szCs w:val="22"/>
              </w:rPr>
            </w:pPr>
            <w:r w:rsidRPr="0064355D">
              <w:rPr>
                <w:sz w:val="22"/>
                <w:szCs w:val="22"/>
              </w:rPr>
              <w:t>Наименование продукции, сроки годности</w:t>
            </w:r>
          </w:p>
        </w:tc>
        <w:tc>
          <w:tcPr>
            <w:tcW w:w="2340" w:type="dxa"/>
          </w:tcPr>
          <w:p w:rsidR="00487048" w:rsidRPr="0064355D" w:rsidRDefault="007A7D07" w:rsidP="0064355D">
            <w:pPr>
              <w:spacing w:line="220" w:lineRule="exact"/>
              <w:jc w:val="center"/>
              <w:rPr>
                <w:sz w:val="22"/>
                <w:szCs w:val="22"/>
              </w:rPr>
            </w:pPr>
            <w:r w:rsidRPr="0064355D">
              <w:rPr>
                <w:sz w:val="22"/>
                <w:szCs w:val="22"/>
              </w:rPr>
              <w:t>Изготовитель</w:t>
            </w:r>
            <w:r w:rsidR="00487048" w:rsidRPr="0064355D">
              <w:rPr>
                <w:sz w:val="22"/>
                <w:szCs w:val="22"/>
              </w:rPr>
              <w:t>, импортер</w:t>
            </w:r>
          </w:p>
        </w:tc>
        <w:tc>
          <w:tcPr>
            <w:tcW w:w="1980" w:type="dxa"/>
          </w:tcPr>
          <w:p w:rsidR="00487048" w:rsidRPr="0064355D" w:rsidRDefault="00487048" w:rsidP="0064355D">
            <w:pPr>
              <w:spacing w:line="220" w:lineRule="exact"/>
              <w:jc w:val="both"/>
              <w:rPr>
                <w:sz w:val="22"/>
                <w:szCs w:val="22"/>
              </w:rPr>
            </w:pPr>
            <w:r w:rsidRPr="0064355D">
              <w:rPr>
                <w:sz w:val="22"/>
                <w:szCs w:val="22"/>
              </w:rPr>
              <w:t>Адрес и наименование объекта, на котором запрещена реализация продукции</w:t>
            </w:r>
          </w:p>
        </w:tc>
        <w:tc>
          <w:tcPr>
            <w:tcW w:w="4860" w:type="dxa"/>
          </w:tcPr>
          <w:p w:rsidR="00487048" w:rsidRPr="0064355D" w:rsidRDefault="00487048" w:rsidP="0064355D">
            <w:pPr>
              <w:spacing w:line="220" w:lineRule="exact"/>
              <w:jc w:val="center"/>
              <w:rPr>
                <w:sz w:val="22"/>
                <w:szCs w:val="22"/>
              </w:rPr>
            </w:pPr>
            <w:r w:rsidRPr="0064355D">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2340" w:type="dxa"/>
          </w:tcPr>
          <w:p w:rsidR="00487048" w:rsidRPr="0064355D" w:rsidRDefault="00487048" w:rsidP="0064355D">
            <w:pPr>
              <w:spacing w:line="220" w:lineRule="exact"/>
              <w:jc w:val="center"/>
              <w:rPr>
                <w:sz w:val="22"/>
                <w:szCs w:val="22"/>
              </w:rPr>
            </w:pPr>
            <w:r w:rsidRPr="0064355D">
              <w:rPr>
                <w:sz w:val="22"/>
                <w:szCs w:val="22"/>
              </w:rPr>
              <w:t>Наименование товаросопроводительных документов и документа  о соответствии товара установленным требованиям, дата выдачи, номер, кем выдан (зарегистрирован)</w:t>
            </w:r>
          </w:p>
        </w:tc>
        <w:tc>
          <w:tcPr>
            <w:tcW w:w="1629" w:type="dxa"/>
          </w:tcPr>
          <w:p w:rsidR="00487048" w:rsidRPr="0064355D" w:rsidRDefault="00487048" w:rsidP="0064355D">
            <w:pPr>
              <w:spacing w:line="220" w:lineRule="exact"/>
              <w:jc w:val="center"/>
              <w:rPr>
                <w:sz w:val="22"/>
                <w:szCs w:val="22"/>
              </w:rPr>
            </w:pPr>
            <w:r w:rsidRPr="0064355D">
              <w:rPr>
                <w:sz w:val="22"/>
                <w:szCs w:val="22"/>
              </w:rPr>
              <w:t>Наименование ЦГЭ</w:t>
            </w:r>
          </w:p>
        </w:tc>
      </w:tr>
      <w:tr w:rsidR="003A2B8C" w:rsidRPr="00711375" w:rsidTr="00C31826">
        <w:trPr>
          <w:trHeight w:val="1248"/>
        </w:trPr>
        <w:tc>
          <w:tcPr>
            <w:tcW w:w="540" w:type="dxa"/>
          </w:tcPr>
          <w:p w:rsidR="003A2B8C" w:rsidRPr="00711375" w:rsidRDefault="003A2B8C" w:rsidP="0064355D">
            <w:pPr>
              <w:spacing w:line="240" w:lineRule="exact"/>
              <w:jc w:val="center"/>
              <w:rPr>
                <w:sz w:val="22"/>
                <w:szCs w:val="22"/>
              </w:rPr>
            </w:pPr>
            <w:r>
              <w:rPr>
                <w:sz w:val="22"/>
                <w:szCs w:val="22"/>
              </w:rPr>
              <w:t>1.</w:t>
            </w:r>
          </w:p>
        </w:tc>
        <w:tc>
          <w:tcPr>
            <w:tcW w:w="2160" w:type="dxa"/>
          </w:tcPr>
          <w:p w:rsidR="003A2B8C" w:rsidRPr="004A5FAD" w:rsidRDefault="004A5FAD" w:rsidP="0064355D">
            <w:pPr>
              <w:spacing w:line="240" w:lineRule="exact"/>
              <w:jc w:val="both"/>
            </w:pPr>
            <w:r w:rsidRPr="0064355D">
              <w:rPr>
                <w:b/>
              </w:rPr>
              <w:t>С</w:t>
            </w:r>
            <w:r w:rsidR="003A2B8C" w:rsidRPr="0064355D">
              <w:rPr>
                <w:b/>
              </w:rPr>
              <w:t>ельдь тихоокеанская неразделанная</w:t>
            </w:r>
            <w:r w:rsidR="003A2B8C" w:rsidRPr="004A5FAD">
              <w:t xml:space="preserve"> крупная жирная мороженая, дата изготовления </w:t>
            </w:r>
            <w:smartTag w:uri="urn:schemas-microsoft-com:office:smarttags" w:element="date">
              <w:smartTagPr>
                <w:attr w:name="Year" w:val="2018"/>
                <w:attr w:name="Day" w:val="05"/>
                <w:attr w:name="Month" w:val="12"/>
                <w:attr w:name="ls" w:val="trans"/>
              </w:smartTagPr>
              <w:r w:rsidR="003A2B8C" w:rsidRPr="004A5FAD">
                <w:t>05.12.2018</w:t>
              </w:r>
            </w:smartTag>
            <w:r w:rsidR="003A2B8C" w:rsidRPr="004A5FAD">
              <w:t xml:space="preserve">, срок годности до </w:t>
            </w:r>
            <w:smartTag w:uri="urn:schemas-microsoft-com:office:smarttags" w:element="date">
              <w:smartTagPr>
                <w:attr w:name="Year" w:val="2019"/>
                <w:attr w:name="Day" w:val="05"/>
                <w:attr w:name="Month" w:val="12"/>
                <w:attr w:name="ls" w:val="trans"/>
              </w:smartTagPr>
              <w:r w:rsidR="003A2B8C" w:rsidRPr="004A5FAD">
                <w:t>05.12.2019</w:t>
              </w:r>
            </w:smartTag>
          </w:p>
        </w:tc>
        <w:tc>
          <w:tcPr>
            <w:tcW w:w="2340" w:type="dxa"/>
          </w:tcPr>
          <w:p w:rsidR="003A2B8C" w:rsidRPr="004A5FAD" w:rsidRDefault="003A2B8C" w:rsidP="0064355D">
            <w:pPr>
              <w:spacing w:line="240" w:lineRule="exact"/>
              <w:jc w:val="both"/>
            </w:pPr>
            <w:r w:rsidRPr="004A5FAD">
              <w:t xml:space="preserve">Изготовитель: </w:t>
            </w:r>
            <w:r w:rsidR="00824323">
              <w:t xml:space="preserve">                      </w:t>
            </w:r>
            <w:r w:rsidRPr="004A5FAD">
              <w:t xml:space="preserve">ООО «РОЛИЗ» Россия 683013, Петропавловск-Камчатский, ул. Штурмана Елагина, 43, БМРТ «Владимир </w:t>
            </w:r>
            <w:proofErr w:type="spellStart"/>
            <w:r w:rsidRPr="004A5FAD">
              <w:t>Старжинский</w:t>
            </w:r>
            <w:proofErr w:type="spellEnd"/>
            <w:r w:rsidRPr="004A5FAD">
              <w:t>»</w:t>
            </w:r>
          </w:p>
        </w:tc>
        <w:tc>
          <w:tcPr>
            <w:tcW w:w="1980" w:type="dxa"/>
          </w:tcPr>
          <w:p w:rsidR="004A5FAD" w:rsidRPr="004A5FAD" w:rsidRDefault="004A5FAD" w:rsidP="0064355D">
            <w:pPr>
              <w:spacing w:line="240" w:lineRule="exact"/>
              <w:jc w:val="both"/>
            </w:pPr>
            <w:r w:rsidRPr="004A5FAD">
              <w:rPr>
                <w:bCs/>
              </w:rPr>
              <w:t>М</w:t>
            </w:r>
            <w:r w:rsidR="003A2B8C" w:rsidRPr="004A5FAD">
              <w:rPr>
                <w:bCs/>
              </w:rPr>
              <w:t xml:space="preserve">агазин № </w:t>
            </w:r>
            <w:r w:rsidR="003A2B8C" w:rsidRPr="004A5FAD">
              <w:t>5 ОАО «</w:t>
            </w:r>
            <w:proofErr w:type="spellStart"/>
            <w:r w:rsidR="003A2B8C" w:rsidRPr="004A5FAD">
              <w:t>Табаквинторг</w:t>
            </w:r>
            <w:proofErr w:type="spellEnd"/>
            <w:r w:rsidR="003A2B8C" w:rsidRPr="004A5FAD">
              <w:t xml:space="preserve">», ул. Беляева, 5, </w:t>
            </w:r>
          </w:p>
          <w:p w:rsidR="003A2B8C" w:rsidRPr="004A5FAD" w:rsidRDefault="003A2B8C" w:rsidP="0064355D">
            <w:pPr>
              <w:spacing w:line="240" w:lineRule="exact"/>
              <w:jc w:val="both"/>
            </w:pPr>
            <w:r w:rsidRPr="004A5FAD">
              <w:t>г. Гомел</w:t>
            </w:r>
            <w:r w:rsidR="004A5FAD" w:rsidRPr="004A5FAD">
              <w:t>ь</w:t>
            </w:r>
          </w:p>
        </w:tc>
        <w:tc>
          <w:tcPr>
            <w:tcW w:w="4860" w:type="dxa"/>
          </w:tcPr>
          <w:p w:rsidR="003A2B8C" w:rsidRPr="004A5FAD" w:rsidRDefault="004A5FAD" w:rsidP="0064355D">
            <w:pPr>
              <w:spacing w:line="240" w:lineRule="exact"/>
              <w:jc w:val="both"/>
            </w:pPr>
            <w:r w:rsidRPr="004A5FAD">
              <w:t>Не соответствует требованиям Технического регламента Евразийского экономического союза «О безопасности рыбы и рыбной продукции» (</w:t>
            </w:r>
            <w:proofErr w:type="gramStart"/>
            <w:r w:rsidRPr="004A5FAD">
              <w:t>ТР</w:t>
            </w:r>
            <w:proofErr w:type="gramEnd"/>
            <w:r w:rsidRPr="004A5FAD">
              <w:t xml:space="preserve"> ЕАЭС 040/2016), утвержденного Решением Комиссии Таможенного союза от 18.10.2016 № 162, Санитарных норм и правил, утвержденных постановлением Министерства здравоохранения Республики Беларусь от 21.06.2013 № 52 по органолептическим показателям (п</w:t>
            </w:r>
            <w:r w:rsidRPr="004A5FAD">
              <w:rPr>
                <w:bCs/>
              </w:rPr>
              <w:t>ротокол испытаний образцов пищевой продукции государственного учреждения «</w:t>
            </w:r>
            <w:r w:rsidRPr="004A5FAD">
              <w:t xml:space="preserve">Гомельский областной центр гигиены, эпидемиологии и общественного здоровья» </w:t>
            </w:r>
            <w:r w:rsidRPr="004A5FAD">
              <w:rPr>
                <w:bCs/>
              </w:rPr>
              <w:t>от 12.08.2019 № 8.4.1/1272)</w:t>
            </w:r>
          </w:p>
        </w:tc>
        <w:tc>
          <w:tcPr>
            <w:tcW w:w="2340" w:type="dxa"/>
          </w:tcPr>
          <w:p w:rsidR="003A2B8C" w:rsidRPr="004A5FAD" w:rsidRDefault="00824323" w:rsidP="0064355D">
            <w:pPr>
              <w:spacing w:line="240" w:lineRule="exact"/>
              <w:jc w:val="both"/>
            </w:pPr>
            <w:r>
              <w:t>Т</w:t>
            </w:r>
            <w:r w:rsidR="004A5FAD" w:rsidRPr="004A5FAD">
              <w:t>оварно-транспортная накладная</w:t>
            </w:r>
            <w:r w:rsidR="004A5FAD">
              <w:rPr>
                <w:b/>
              </w:rPr>
              <w:t xml:space="preserve">                    </w:t>
            </w:r>
            <w:r w:rsidR="004A5FAD" w:rsidRPr="004A5FAD">
              <w:t>№ 6309964 от 19.04.2019,</w:t>
            </w:r>
            <w:r w:rsidR="004A5FAD" w:rsidRPr="004A5FAD">
              <w:rPr>
                <w:b/>
              </w:rPr>
              <w:t xml:space="preserve"> </w:t>
            </w:r>
            <w:r w:rsidR="004A5FAD" w:rsidRPr="004A5FAD">
              <w:t>ветеринарный сертификат серия RU 50 № 00058890 от 17.04.2019,</w:t>
            </w:r>
            <w:r w:rsidR="004A5FAD" w:rsidRPr="004A5FAD">
              <w:rPr>
                <w:b/>
              </w:rPr>
              <w:t xml:space="preserve"> </w:t>
            </w:r>
            <w:r w:rsidR="004A5FAD" w:rsidRPr="004A5FAD">
              <w:t>удостоверение качества и безопасности</w:t>
            </w:r>
            <w:r w:rsidR="004A5FAD" w:rsidRPr="004A5FAD">
              <w:rPr>
                <w:b/>
              </w:rPr>
              <w:t xml:space="preserve"> </w:t>
            </w:r>
            <w:r w:rsidR="004A5FAD" w:rsidRPr="004A5FAD">
              <w:t>№ 25 от 16.12.2018</w:t>
            </w:r>
          </w:p>
        </w:tc>
        <w:tc>
          <w:tcPr>
            <w:tcW w:w="1629" w:type="dxa"/>
          </w:tcPr>
          <w:p w:rsidR="003A2B8C" w:rsidRPr="004A5FAD" w:rsidRDefault="004A5FAD" w:rsidP="0064355D">
            <w:pPr>
              <w:spacing w:line="240" w:lineRule="exact"/>
              <w:jc w:val="both"/>
            </w:pPr>
            <w:r w:rsidRPr="004A5FAD">
              <w:t>Гомельский городской ЦГЭ</w:t>
            </w:r>
          </w:p>
        </w:tc>
      </w:tr>
      <w:tr w:rsidR="003A2B8C" w:rsidRPr="00711375" w:rsidTr="00C31826">
        <w:trPr>
          <w:trHeight w:val="1248"/>
        </w:trPr>
        <w:tc>
          <w:tcPr>
            <w:tcW w:w="540" w:type="dxa"/>
          </w:tcPr>
          <w:p w:rsidR="003A2B8C" w:rsidRPr="00711375" w:rsidRDefault="00824323" w:rsidP="0064355D">
            <w:pPr>
              <w:spacing w:line="240" w:lineRule="exact"/>
              <w:jc w:val="center"/>
              <w:rPr>
                <w:sz w:val="22"/>
                <w:szCs w:val="22"/>
              </w:rPr>
            </w:pPr>
            <w:r>
              <w:rPr>
                <w:sz w:val="22"/>
                <w:szCs w:val="22"/>
              </w:rPr>
              <w:t>2.</w:t>
            </w:r>
          </w:p>
        </w:tc>
        <w:tc>
          <w:tcPr>
            <w:tcW w:w="2160" w:type="dxa"/>
          </w:tcPr>
          <w:p w:rsidR="003A2B8C" w:rsidRPr="00824323" w:rsidRDefault="00824323" w:rsidP="0064355D">
            <w:pPr>
              <w:spacing w:line="240" w:lineRule="exact"/>
              <w:jc w:val="both"/>
            </w:pPr>
            <w:r w:rsidRPr="0064355D">
              <w:rPr>
                <w:b/>
              </w:rPr>
              <w:t xml:space="preserve">Сок </w:t>
            </w:r>
            <w:proofErr w:type="gramStart"/>
            <w:r w:rsidRPr="0064355D">
              <w:rPr>
                <w:b/>
              </w:rPr>
              <w:t>овощной</w:t>
            </w:r>
            <w:proofErr w:type="gramEnd"/>
            <w:r w:rsidRPr="0064355D">
              <w:rPr>
                <w:b/>
              </w:rPr>
              <w:t xml:space="preserve"> с мякотью</w:t>
            </w:r>
            <w:r w:rsidRPr="00824323">
              <w:t xml:space="preserve"> восстановленный «</w:t>
            </w:r>
            <w:proofErr w:type="spellStart"/>
            <w:r w:rsidRPr="00824323">
              <w:t>Детокс</w:t>
            </w:r>
            <w:proofErr w:type="spellEnd"/>
            <w:r w:rsidRPr="00824323">
              <w:t xml:space="preserve"> 08» Морковь ГОСТ 32100-2013, дата изготовления 10.07.2019, срок годности 2 года, штрих-код 4607045858151</w:t>
            </w:r>
          </w:p>
        </w:tc>
        <w:tc>
          <w:tcPr>
            <w:tcW w:w="2340" w:type="dxa"/>
          </w:tcPr>
          <w:p w:rsidR="00824323" w:rsidRPr="00824323" w:rsidRDefault="00824323" w:rsidP="0064355D">
            <w:pPr>
              <w:spacing w:line="240" w:lineRule="exact"/>
              <w:jc w:val="both"/>
            </w:pPr>
            <w:r w:rsidRPr="00824323">
              <w:t>Изготовитель</w:t>
            </w:r>
            <w:r>
              <w:t>:</w:t>
            </w:r>
            <w:r w:rsidRPr="00824323">
              <w:t xml:space="preserve"> ООО «Тихвинский </w:t>
            </w:r>
            <w:proofErr w:type="spellStart"/>
            <w:r w:rsidRPr="00824323">
              <w:t>уездъ</w:t>
            </w:r>
            <w:proofErr w:type="spellEnd"/>
            <w:r w:rsidRPr="00824323">
              <w:t xml:space="preserve">», п. </w:t>
            </w:r>
            <w:proofErr w:type="spellStart"/>
            <w:r w:rsidRPr="00824323">
              <w:t>Тихвинка</w:t>
            </w:r>
            <w:proofErr w:type="spellEnd"/>
            <w:r w:rsidRPr="00824323">
              <w:t xml:space="preserve">, </w:t>
            </w:r>
            <w:smartTag w:uri="urn:schemas-microsoft-com:office:smarttags" w:element="metricconverter">
              <w:smartTagPr>
                <w:attr w:name="ProductID" w:val="75, г"/>
              </w:smartTagPr>
              <w:r w:rsidRPr="00824323">
                <w:t>75, г</w:t>
              </w:r>
            </w:smartTag>
            <w:r w:rsidRPr="00824323">
              <w:t>. Смоленск, 214009, Российская Федерация;</w:t>
            </w:r>
          </w:p>
          <w:p w:rsidR="003A2B8C" w:rsidRPr="00824323" w:rsidRDefault="00824323" w:rsidP="0064355D">
            <w:pPr>
              <w:spacing w:line="240" w:lineRule="exact"/>
              <w:jc w:val="both"/>
            </w:pPr>
            <w:r w:rsidRPr="00824323">
              <w:t xml:space="preserve">импортер в Республику Беларусь ИП </w:t>
            </w:r>
            <w:proofErr w:type="spellStart"/>
            <w:r w:rsidRPr="00824323">
              <w:t>Присухин</w:t>
            </w:r>
            <w:proofErr w:type="spellEnd"/>
            <w:r w:rsidRPr="00824323">
              <w:t xml:space="preserve"> Ф.И., ул. </w:t>
            </w:r>
            <w:proofErr w:type="spellStart"/>
            <w:r w:rsidRPr="00824323">
              <w:t>Водолажского</w:t>
            </w:r>
            <w:proofErr w:type="spellEnd"/>
            <w:r w:rsidRPr="00824323">
              <w:t>, 10-</w:t>
            </w:r>
            <w:smartTag w:uri="urn:schemas-microsoft-com:office:smarttags" w:element="metricconverter">
              <w:smartTagPr>
                <w:attr w:name="ProductID" w:val="61, г"/>
              </w:smartTagPr>
              <w:r w:rsidRPr="00824323">
                <w:t>61, г</w:t>
              </w:r>
            </w:smartTag>
            <w:r w:rsidRPr="00824323">
              <w:t>. Минск</w:t>
            </w:r>
          </w:p>
        </w:tc>
        <w:tc>
          <w:tcPr>
            <w:tcW w:w="1980" w:type="dxa"/>
          </w:tcPr>
          <w:p w:rsidR="003A2B8C" w:rsidRPr="00824323" w:rsidRDefault="00824323" w:rsidP="0064355D">
            <w:pPr>
              <w:spacing w:line="240" w:lineRule="exact"/>
              <w:jc w:val="both"/>
            </w:pPr>
            <w:r w:rsidRPr="00824323">
              <w:rPr>
                <w:bCs/>
              </w:rPr>
              <w:t>Магазин № 716 филиал ООО «</w:t>
            </w:r>
            <w:proofErr w:type="spellStart"/>
            <w:r w:rsidRPr="00824323">
              <w:rPr>
                <w:bCs/>
              </w:rPr>
              <w:t>Евроторг</w:t>
            </w:r>
            <w:proofErr w:type="spellEnd"/>
            <w:r w:rsidRPr="00824323">
              <w:rPr>
                <w:bCs/>
              </w:rPr>
              <w:t>»</w:t>
            </w:r>
            <w:r w:rsidRPr="00824323">
              <w:t xml:space="preserve">, г. Гомель, </w:t>
            </w:r>
            <w:proofErr w:type="spellStart"/>
            <w:r w:rsidRPr="00824323">
              <w:t>пр-т</w:t>
            </w:r>
            <w:proofErr w:type="spellEnd"/>
            <w:r w:rsidRPr="00824323">
              <w:t xml:space="preserve"> </w:t>
            </w:r>
            <w:proofErr w:type="spellStart"/>
            <w:r w:rsidRPr="00824323">
              <w:t>Речицкий</w:t>
            </w:r>
            <w:proofErr w:type="spellEnd"/>
            <w:r w:rsidRPr="00824323">
              <w:t>, 5в</w:t>
            </w:r>
          </w:p>
        </w:tc>
        <w:tc>
          <w:tcPr>
            <w:tcW w:w="4860" w:type="dxa"/>
          </w:tcPr>
          <w:p w:rsidR="003A2B8C" w:rsidRPr="00824323" w:rsidRDefault="00824323" w:rsidP="0064355D">
            <w:pPr>
              <w:spacing w:line="240" w:lineRule="exact"/>
              <w:jc w:val="both"/>
            </w:pPr>
            <w:r w:rsidRPr="00824323">
              <w:t>Не соответствует Техническому регламенту Таможенного союза 023/2011 по физико-химическому показателю «</w:t>
            </w:r>
            <w:proofErr w:type="spellStart"/>
            <w:r w:rsidRPr="00824323">
              <w:t>сорбиновая</w:t>
            </w:r>
            <w:proofErr w:type="spellEnd"/>
            <w:r w:rsidRPr="00824323">
              <w:t xml:space="preserve"> кислота (Е200)»:</w:t>
            </w:r>
            <w:r w:rsidRPr="00824323">
              <w:rPr>
                <w:b/>
              </w:rPr>
              <w:t xml:space="preserve"> </w:t>
            </w:r>
            <w:r w:rsidRPr="00824323">
              <w:t>фактическое значение 75,6 мг/кг при требовании ТНПА - не допускается (п</w:t>
            </w:r>
            <w:r w:rsidRPr="00824323">
              <w:rPr>
                <w:bCs/>
              </w:rPr>
              <w:t>ротокол  испытаний образцов  пищевой продукции государственного учреждения «</w:t>
            </w:r>
            <w:r w:rsidRPr="00824323">
              <w:t xml:space="preserve">Гомельский областной центр гигиены, эпидемиологии и общественного здоровья» </w:t>
            </w:r>
            <w:r w:rsidRPr="00824323">
              <w:rPr>
                <w:bCs/>
              </w:rPr>
              <w:t>от 12.08.2019 № 8.4.1/1238)</w:t>
            </w:r>
          </w:p>
        </w:tc>
        <w:tc>
          <w:tcPr>
            <w:tcW w:w="2340" w:type="dxa"/>
          </w:tcPr>
          <w:p w:rsidR="003A2B8C" w:rsidRPr="00824323" w:rsidRDefault="00824323" w:rsidP="0064355D">
            <w:pPr>
              <w:spacing w:line="240" w:lineRule="exact"/>
              <w:jc w:val="both"/>
            </w:pPr>
            <w:r w:rsidRPr="00824323">
              <w:t>Товарно-транспортная накладная от</w:t>
            </w:r>
            <w:r w:rsidRPr="00824323">
              <w:rPr>
                <w:b/>
              </w:rPr>
              <w:t xml:space="preserve"> </w:t>
            </w:r>
            <w:r w:rsidRPr="00824323">
              <w:t>30.07.2019 № ЖР 0069043,</w:t>
            </w:r>
            <w:r w:rsidRPr="00824323">
              <w:rPr>
                <w:b/>
              </w:rPr>
              <w:t xml:space="preserve">  </w:t>
            </w:r>
            <w:r w:rsidRPr="00824323">
              <w:t>декларация о соответствии</w:t>
            </w:r>
            <w:r w:rsidRPr="00824323">
              <w:rPr>
                <w:b/>
              </w:rPr>
              <w:t xml:space="preserve"> </w:t>
            </w:r>
            <w:proofErr w:type="gramStart"/>
            <w:r w:rsidRPr="00824323">
              <w:rPr>
                <w:lang w:val="en-US"/>
              </w:rPr>
              <w:t>EA</w:t>
            </w:r>
            <w:proofErr w:type="gramEnd"/>
            <w:r w:rsidRPr="00824323">
              <w:t xml:space="preserve">ЭС № </w:t>
            </w:r>
            <w:r w:rsidRPr="00824323">
              <w:rPr>
                <w:lang w:val="en-US"/>
              </w:rPr>
              <w:t>RU</w:t>
            </w:r>
            <w:r w:rsidRPr="00824323">
              <w:t xml:space="preserve"> Д-</w:t>
            </w:r>
            <w:r w:rsidRPr="00824323">
              <w:rPr>
                <w:lang w:val="en-US"/>
              </w:rPr>
              <w:t>RU</w:t>
            </w:r>
            <w:r w:rsidRPr="00824323">
              <w:t>.АД34.</w:t>
            </w:r>
            <w:r w:rsidRPr="00824323">
              <w:rPr>
                <w:lang w:val="en-US"/>
              </w:rPr>
              <w:t>B</w:t>
            </w:r>
            <w:r w:rsidRPr="00824323">
              <w:t>.19795 дата регистрации 13.10.2017</w:t>
            </w:r>
          </w:p>
        </w:tc>
        <w:tc>
          <w:tcPr>
            <w:tcW w:w="1629" w:type="dxa"/>
          </w:tcPr>
          <w:p w:rsidR="003A2B8C" w:rsidRPr="00824323" w:rsidRDefault="00824323" w:rsidP="0064355D">
            <w:pPr>
              <w:spacing w:line="240" w:lineRule="exact"/>
              <w:jc w:val="both"/>
            </w:pPr>
            <w:r w:rsidRPr="00824323">
              <w:t>Гомельский городской ЦГЭ</w:t>
            </w:r>
          </w:p>
        </w:tc>
      </w:tr>
      <w:tr w:rsidR="00824323" w:rsidRPr="00711375" w:rsidTr="00BE2CAA">
        <w:trPr>
          <w:trHeight w:val="3816"/>
        </w:trPr>
        <w:tc>
          <w:tcPr>
            <w:tcW w:w="540" w:type="dxa"/>
          </w:tcPr>
          <w:p w:rsidR="00824323" w:rsidRPr="00711375" w:rsidRDefault="00824323" w:rsidP="0064355D">
            <w:pPr>
              <w:spacing w:line="240" w:lineRule="exact"/>
              <w:jc w:val="center"/>
              <w:rPr>
                <w:sz w:val="22"/>
                <w:szCs w:val="22"/>
              </w:rPr>
            </w:pPr>
            <w:r>
              <w:rPr>
                <w:sz w:val="22"/>
                <w:szCs w:val="22"/>
              </w:rPr>
              <w:lastRenderedPageBreak/>
              <w:t>3.</w:t>
            </w:r>
          </w:p>
        </w:tc>
        <w:tc>
          <w:tcPr>
            <w:tcW w:w="2160" w:type="dxa"/>
          </w:tcPr>
          <w:p w:rsidR="00824323" w:rsidRPr="00824323" w:rsidRDefault="00824323" w:rsidP="0064355D">
            <w:pPr>
              <w:spacing w:line="240" w:lineRule="exact"/>
              <w:jc w:val="both"/>
            </w:pPr>
            <w:r w:rsidRPr="0064355D">
              <w:rPr>
                <w:b/>
              </w:rPr>
              <w:t>Картофель ранний красный свежий</w:t>
            </w:r>
            <w:r w:rsidRPr="00824323">
              <w:t xml:space="preserve">, урожай 2019 года, дата упаковывания 07.07.2019, срок годности </w:t>
            </w:r>
            <w:proofErr w:type="gramStart"/>
            <w:r w:rsidRPr="00824323">
              <w:t>с даты упаковывания</w:t>
            </w:r>
            <w:proofErr w:type="gramEnd"/>
            <w:r w:rsidRPr="00824323">
              <w:t xml:space="preserve"> 90 суток</w:t>
            </w:r>
          </w:p>
        </w:tc>
        <w:tc>
          <w:tcPr>
            <w:tcW w:w="2340" w:type="dxa"/>
          </w:tcPr>
          <w:p w:rsidR="00824323" w:rsidRPr="00824323" w:rsidRDefault="00824323" w:rsidP="0064355D">
            <w:pPr>
              <w:spacing w:line="240" w:lineRule="exact"/>
              <w:jc w:val="both"/>
            </w:pPr>
            <w:r w:rsidRPr="00824323">
              <w:t xml:space="preserve">Изготовитель: </w:t>
            </w:r>
            <w:proofErr w:type="gramStart"/>
            <w:r w:rsidRPr="00824323">
              <w:t>ООО «</w:t>
            </w:r>
            <w:proofErr w:type="spellStart"/>
            <w:r w:rsidRPr="00824323">
              <w:t>Житний</w:t>
            </w:r>
            <w:proofErr w:type="spellEnd"/>
            <w:r w:rsidRPr="00824323">
              <w:t xml:space="preserve"> двор», 352722, Российская Федерация, Брянская область </w:t>
            </w:r>
            <w:r w:rsidR="00BE2CAA">
              <w:t xml:space="preserve">            </w:t>
            </w:r>
            <w:r w:rsidRPr="00824323">
              <w:t xml:space="preserve">г. Брянск, </w:t>
            </w:r>
            <w:r w:rsidR="00BE2CAA">
              <w:t xml:space="preserve">                     </w:t>
            </w:r>
            <w:r w:rsidRPr="00824323">
              <w:t xml:space="preserve">ул. Красноармейская, 126-95; </w:t>
            </w:r>
            <w:r w:rsidR="00BE2CAA">
              <w:t xml:space="preserve">      </w:t>
            </w:r>
            <w:r w:rsidRPr="00824323">
              <w:t>импортер в Республику Беларусь ООО «ФРУТЛИНКС», Республика Беларусь, г. Минск,</w:t>
            </w:r>
            <w:r w:rsidRPr="00824323">
              <w:rPr>
                <w:b/>
              </w:rPr>
              <w:t xml:space="preserve"> </w:t>
            </w:r>
            <w:r w:rsidRPr="00824323">
              <w:t>пр.</w:t>
            </w:r>
            <w:proofErr w:type="gramEnd"/>
            <w:r w:rsidRPr="00824323">
              <w:t xml:space="preserve"> К. Чорного, 5А/13А</w:t>
            </w:r>
          </w:p>
        </w:tc>
        <w:tc>
          <w:tcPr>
            <w:tcW w:w="1980" w:type="dxa"/>
          </w:tcPr>
          <w:p w:rsidR="00824323" w:rsidRPr="00824323" w:rsidRDefault="00824323" w:rsidP="0064355D">
            <w:pPr>
              <w:spacing w:line="240" w:lineRule="exact"/>
              <w:jc w:val="both"/>
            </w:pPr>
            <w:r w:rsidRPr="00824323">
              <w:rPr>
                <w:bCs/>
              </w:rPr>
              <w:t>Магазин № 716 филиал ООО «</w:t>
            </w:r>
            <w:proofErr w:type="spellStart"/>
            <w:r w:rsidRPr="00824323">
              <w:rPr>
                <w:bCs/>
              </w:rPr>
              <w:t>Евроторг</w:t>
            </w:r>
            <w:proofErr w:type="spellEnd"/>
            <w:r w:rsidRPr="00824323">
              <w:rPr>
                <w:bCs/>
              </w:rPr>
              <w:t>»</w:t>
            </w:r>
            <w:r w:rsidRPr="00824323">
              <w:t xml:space="preserve">, </w:t>
            </w:r>
            <w:r>
              <w:t xml:space="preserve">                 </w:t>
            </w:r>
            <w:r w:rsidRPr="00824323">
              <w:t xml:space="preserve">г. Гомель, </w:t>
            </w:r>
            <w:r>
              <w:t xml:space="preserve">                  </w:t>
            </w:r>
            <w:r w:rsidRPr="00824323">
              <w:t xml:space="preserve">пр. </w:t>
            </w:r>
            <w:proofErr w:type="spellStart"/>
            <w:r w:rsidRPr="00824323">
              <w:t>Речицкий</w:t>
            </w:r>
            <w:proofErr w:type="spellEnd"/>
            <w:r w:rsidRPr="00824323">
              <w:t>, 5в</w:t>
            </w:r>
          </w:p>
        </w:tc>
        <w:tc>
          <w:tcPr>
            <w:tcW w:w="4860" w:type="dxa"/>
          </w:tcPr>
          <w:p w:rsidR="00824323" w:rsidRPr="00824323" w:rsidRDefault="00824323" w:rsidP="0064355D">
            <w:pPr>
              <w:spacing w:line="240" w:lineRule="exact"/>
              <w:jc w:val="both"/>
            </w:pPr>
            <w:r w:rsidRPr="00824323">
              <w:t xml:space="preserve">Не соответствует требованиям </w:t>
            </w:r>
            <w:proofErr w:type="gramStart"/>
            <w:r w:rsidRPr="00824323">
              <w:t>ТР</w:t>
            </w:r>
            <w:proofErr w:type="gramEnd"/>
            <w:r w:rsidRPr="00824323">
              <w:t xml:space="preserve"> ТС 021/2011, Гигиенического норматива, утвержденного постановлением Министерства здравоохранения Республики Беларусь от 21.06.2013 № 52 по показателю «нитраты»:</w:t>
            </w:r>
            <w:r w:rsidRPr="00824323">
              <w:rPr>
                <w:b/>
              </w:rPr>
              <w:t xml:space="preserve"> </w:t>
            </w:r>
            <w:r w:rsidRPr="00824323">
              <w:t>фактическое значение 343 мг/кг, при требовании ТНПА не более 250 мг/кг (п</w:t>
            </w:r>
            <w:r w:rsidRPr="00824323">
              <w:rPr>
                <w:bCs/>
              </w:rPr>
              <w:t>ротокол  испытаний образцов  пищевой продукции государственного учреждения «</w:t>
            </w:r>
            <w:r w:rsidRPr="00824323">
              <w:t xml:space="preserve">Гомельский областной центр гигиены, эпидемиологии и общественного здоровья» </w:t>
            </w:r>
            <w:r w:rsidRPr="00824323">
              <w:rPr>
                <w:bCs/>
              </w:rPr>
              <w:t>от 05.08.2019 № 8.4.1/1242)</w:t>
            </w:r>
          </w:p>
        </w:tc>
        <w:tc>
          <w:tcPr>
            <w:tcW w:w="2340" w:type="dxa"/>
          </w:tcPr>
          <w:p w:rsidR="00824323" w:rsidRPr="00824323" w:rsidRDefault="00824323" w:rsidP="0064355D">
            <w:pPr>
              <w:spacing w:line="240" w:lineRule="exact"/>
              <w:jc w:val="both"/>
            </w:pPr>
            <w:r w:rsidRPr="00824323">
              <w:t>Товарно-транспортная накладная от</w:t>
            </w:r>
            <w:r w:rsidRPr="00824323">
              <w:rPr>
                <w:b/>
              </w:rPr>
              <w:t xml:space="preserve"> </w:t>
            </w:r>
            <w:r w:rsidRPr="00824323">
              <w:t>29.07.2019 № ЖР 0068778,</w:t>
            </w:r>
            <w:r w:rsidRPr="00824323">
              <w:rPr>
                <w:b/>
              </w:rPr>
              <w:t xml:space="preserve">  </w:t>
            </w:r>
            <w:r w:rsidRPr="00824323">
              <w:t>декларация о соответствии</w:t>
            </w:r>
            <w:r w:rsidRPr="00824323">
              <w:rPr>
                <w:b/>
              </w:rPr>
              <w:t xml:space="preserve"> </w:t>
            </w:r>
            <w:r w:rsidRPr="00824323">
              <w:rPr>
                <w:lang w:val="en-US"/>
              </w:rPr>
              <w:t>EA</w:t>
            </w:r>
            <w:r w:rsidRPr="00824323">
              <w:t xml:space="preserve">ЭС № </w:t>
            </w:r>
            <w:r w:rsidRPr="00824323">
              <w:rPr>
                <w:lang w:val="en-US"/>
              </w:rPr>
              <w:t>RU</w:t>
            </w:r>
            <w:proofErr w:type="gramStart"/>
            <w:r w:rsidRPr="00824323">
              <w:t xml:space="preserve"> Д</w:t>
            </w:r>
            <w:proofErr w:type="gramEnd"/>
            <w:r w:rsidRPr="00824323">
              <w:t xml:space="preserve">- </w:t>
            </w:r>
            <w:r w:rsidRPr="00824323">
              <w:rPr>
                <w:lang w:val="en-US"/>
              </w:rPr>
              <w:t>RU</w:t>
            </w:r>
            <w:r w:rsidRPr="00824323">
              <w:t>.НА88.</w:t>
            </w:r>
            <w:r w:rsidRPr="00824323">
              <w:rPr>
                <w:lang w:val="en-US"/>
              </w:rPr>
              <w:t>B</w:t>
            </w:r>
            <w:r w:rsidRPr="00824323">
              <w:t>.16473/19 от 14.06.2019,</w:t>
            </w:r>
            <w:r w:rsidRPr="00824323">
              <w:rPr>
                <w:b/>
              </w:rPr>
              <w:t xml:space="preserve"> </w:t>
            </w:r>
            <w:r w:rsidRPr="00824323">
              <w:t>удостоверение качества и безопасности</w:t>
            </w:r>
            <w:r w:rsidRPr="00824323">
              <w:rPr>
                <w:b/>
              </w:rPr>
              <w:t xml:space="preserve"> </w:t>
            </w:r>
            <w:r w:rsidRPr="00824323">
              <w:t>б/</w:t>
            </w:r>
            <w:proofErr w:type="spellStart"/>
            <w:r w:rsidRPr="00824323">
              <w:t>н</w:t>
            </w:r>
            <w:proofErr w:type="spellEnd"/>
            <w:r w:rsidRPr="00824323">
              <w:t xml:space="preserve"> от партии 20600 кг</w:t>
            </w:r>
          </w:p>
        </w:tc>
        <w:tc>
          <w:tcPr>
            <w:tcW w:w="1629" w:type="dxa"/>
          </w:tcPr>
          <w:p w:rsidR="00824323" w:rsidRPr="00824323" w:rsidRDefault="00824323" w:rsidP="0064355D">
            <w:pPr>
              <w:spacing w:line="240" w:lineRule="exact"/>
              <w:jc w:val="both"/>
            </w:pPr>
            <w:r w:rsidRPr="00824323">
              <w:t>Гомельский городской ЦГЭ</w:t>
            </w:r>
          </w:p>
        </w:tc>
      </w:tr>
      <w:tr w:rsidR="00824323" w:rsidRPr="00711375" w:rsidTr="00C31826">
        <w:trPr>
          <w:trHeight w:val="1248"/>
        </w:trPr>
        <w:tc>
          <w:tcPr>
            <w:tcW w:w="540" w:type="dxa"/>
          </w:tcPr>
          <w:p w:rsidR="00824323" w:rsidRPr="00711375" w:rsidRDefault="00BE2CAA" w:rsidP="0064355D">
            <w:pPr>
              <w:spacing w:line="240" w:lineRule="exact"/>
              <w:jc w:val="center"/>
              <w:rPr>
                <w:sz w:val="22"/>
                <w:szCs w:val="22"/>
              </w:rPr>
            </w:pPr>
            <w:r>
              <w:rPr>
                <w:sz w:val="22"/>
                <w:szCs w:val="22"/>
              </w:rPr>
              <w:t>4.</w:t>
            </w:r>
          </w:p>
        </w:tc>
        <w:tc>
          <w:tcPr>
            <w:tcW w:w="2160" w:type="dxa"/>
          </w:tcPr>
          <w:p w:rsidR="00824323" w:rsidRPr="00BE2CAA" w:rsidRDefault="00BE2CAA" w:rsidP="0064355D">
            <w:pPr>
              <w:spacing w:line="240" w:lineRule="exact"/>
              <w:jc w:val="both"/>
            </w:pPr>
            <w:r w:rsidRPr="0064355D">
              <w:rPr>
                <w:b/>
              </w:rPr>
              <w:t>Дыня свежая</w:t>
            </w:r>
            <w:r w:rsidRPr="00BE2CAA">
              <w:t>, урожай 2019 г</w:t>
            </w:r>
          </w:p>
        </w:tc>
        <w:tc>
          <w:tcPr>
            <w:tcW w:w="2340" w:type="dxa"/>
          </w:tcPr>
          <w:p w:rsidR="00BE2CAA" w:rsidRPr="00BE2CAA" w:rsidRDefault="00BE2CAA" w:rsidP="0064355D">
            <w:pPr>
              <w:pStyle w:val="aa"/>
              <w:spacing w:before="60" w:after="0" w:line="240" w:lineRule="exact"/>
              <w:ind w:right="40"/>
              <w:jc w:val="both"/>
            </w:pPr>
            <w:r w:rsidRPr="00BE2CAA">
              <w:t xml:space="preserve">Изготовитель: Ф/К XIVA JANNAT DIYORI, Узбекистан. Адрес: Хорезмская область, Хивинский район, ул. </w:t>
            </w:r>
            <w:proofErr w:type="spellStart"/>
            <w:r w:rsidRPr="00BE2CAA">
              <w:t>Дошьяк</w:t>
            </w:r>
            <w:proofErr w:type="spellEnd"/>
            <w:r w:rsidRPr="00BE2CAA">
              <w:t>.</w:t>
            </w:r>
          </w:p>
          <w:p w:rsidR="00BE2CAA" w:rsidRPr="00BE2CAA" w:rsidRDefault="00BE2CAA" w:rsidP="0064355D">
            <w:pPr>
              <w:pStyle w:val="aa"/>
              <w:spacing w:before="60" w:after="0" w:line="240" w:lineRule="exact"/>
              <w:ind w:right="40"/>
              <w:jc w:val="both"/>
            </w:pPr>
            <w:r w:rsidRPr="00BE2CAA">
              <w:t>Поставщик продукции: ООО «</w:t>
            </w:r>
            <w:proofErr w:type="spellStart"/>
            <w:r w:rsidRPr="00BE2CAA">
              <w:t>Фрут-Импэкс</w:t>
            </w:r>
            <w:proofErr w:type="spellEnd"/>
            <w:r w:rsidRPr="00BE2CAA">
              <w:t xml:space="preserve">», Брестская область, </w:t>
            </w:r>
            <w:proofErr w:type="gramStart"/>
            <w:r w:rsidRPr="00BE2CAA">
              <w:t>г</w:t>
            </w:r>
            <w:proofErr w:type="gramEnd"/>
            <w:r w:rsidRPr="00BE2CAA">
              <w:t>. Пинск, ул. Красноармейская, 18А.</w:t>
            </w:r>
          </w:p>
          <w:p w:rsidR="00824323" w:rsidRPr="00BE2CAA" w:rsidRDefault="00824323" w:rsidP="0064355D">
            <w:pPr>
              <w:spacing w:line="240" w:lineRule="exact"/>
              <w:jc w:val="both"/>
            </w:pPr>
          </w:p>
        </w:tc>
        <w:tc>
          <w:tcPr>
            <w:tcW w:w="1980" w:type="dxa"/>
          </w:tcPr>
          <w:p w:rsidR="00824323" w:rsidRPr="00BE2CAA" w:rsidRDefault="00BE2CAA" w:rsidP="0064355D">
            <w:pPr>
              <w:spacing w:line="240" w:lineRule="exact"/>
              <w:jc w:val="both"/>
            </w:pPr>
            <w:r w:rsidRPr="00BE2CAA">
              <w:t xml:space="preserve">торговый объект </w:t>
            </w:r>
            <w:proofErr w:type="spellStart"/>
            <w:r w:rsidRPr="00BE2CAA">
              <w:t>индивидуально</w:t>
            </w:r>
            <w:r>
              <w:t>-</w:t>
            </w:r>
            <w:r w:rsidRPr="00BE2CAA">
              <w:t>го</w:t>
            </w:r>
            <w:proofErr w:type="spellEnd"/>
            <w:r w:rsidRPr="00BE2CAA">
              <w:t xml:space="preserve"> </w:t>
            </w:r>
            <w:proofErr w:type="spellStart"/>
            <w:r w:rsidRPr="00BE2CAA">
              <w:t>предпринима</w:t>
            </w:r>
            <w:r>
              <w:t>-</w:t>
            </w:r>
            <w:r w:rsidRPr="00BE2CAA">
              <w:t>теля</w:t>
            </w:r>
            <w:proofErr w:type="spellEnd"/>
            <w:r w:rsidRPr="00BE2CAA">
              <w:t xml:space="preserve"> </w:t>
            </w:r>
            <w:proofErr w:type="spellStart"/>
            <w:r w:rsidRPr="00BE2CAA">
              <w:t>Нижник</w:t>
            </w:r>
            <w:proofErr w:type="spellEnd"/>
            <w:r w:rsidRPr="00BE2CAA">
              <w:t xml:space="preserve"> Н.А.</w:t>
            </w:r>
            <w:r>
              <w:t>,</w:t>
            </w:r>
            <w:r w:rsidRPr="00BE2CAA">
              <w:t xml:space="preserve"> </w:t>
            </w:r>
            <w:r>
              <w:t xml:space="preserve">                         </w:t>
            </w:r>
            <w:r w:rsidRPr="00BE2CAA">
              <w:t xml:space="preserve">г. </w:t>
            </w:r>
            <w:proofErr w:type="spellStart"/>
            <w:r w:rsidRPr="00BE2CAA">
              <w:t>Кобрин</w:t>
            </w:r>
            <w:proofErr w:type="spellEnd"/>
            <w:r w:rsidRPr="00BE2CAA">
              <w:t xml:space="preserve">, </w:t>
            </w:r>
            <w:r>
              <w:t xml:space="preserve">               </w:t>
            </w:r>
            <w:r w:rsidRPr="00BE2CAA">
              <w:t xml:space="preserve">ул. </w:t>
            </w:r>
            <w:proofErr w:type="gramStart"/>
            <w:r w:rsidRPr="00BE2CAA">
              <w:t>Октябрьская</w:t>
            </w:r>
            <w:proofErr w:type="gramEnd"/>
            <w:r w:rsidRPr="00BE2CAA">
              <w:t xml:space="preserve">, 4 (торговое место рынка Кобринского </w:t>
            </w:r>
            <w:proofErr w:type="spellStart"/>
            <w:r w:rsidRPr="00BE2CAA">
              <w:t>райпо</w:t>
            </w:r>
            <w:proofErr w:type="spellEnd"/>
            <w:r w:rsidRPr="00BE2CAA">
              <w:t>)</w:t>
            </w:r>
          </w:p>
        </w:tc>
        <w:tc>
          <w:tcPr>
            <w:tcW w:w="4860" w:type="dxa"/>
          </w:tcPr>
          <w:p w:rsidR="00824323" w:rsidRPr="00BE2CAA" w:rsidRDefault="00BE2CAA" w:rsidP="0064355D">
            <w:pPr>
              <w:spacing w:line="240" w:lineRule="exact"/>
              <w:jc w:val="both"/>
            </w:pPr>
            <w:proofErr w:type="gramStart"/>
            <w:r w:rsidRPr="00BE2CAA">
              <w:t>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Беларусь от 21.06.2013 № 52, техническому регламенту Таможенного союза 021/2011 «О безопасности пищевой продукции», утвержденному Решением Комиссии по физико-химическому показателю «нитраты»: фактическое содержание нитратов 169 мг/кг при требовании ТНПА не более 90 мг/кг (протокол испытаний образцов пищевой продукции</w:t>
            </w:r>
            <w:proofErr w:type="gramEnd"/>
            <w:r w:rsidRPr="00BE2CAA">
              <w:t xml:space="preserve"> государственного учреждения «</w:t>
            </w:r>
            <w:proofErr w:type="spellStart"/>
            <w:r w:rsidRPr="00BE2CAA">
              <w:t>Глубокский</w:t>
            </w:r>
            <w:proofErr w:type="spellEnd"/>
            <w:r w:rsidRPr="00BE2CAA">
              <w:t xml:space="preserve"> районный центр гигиены и эпидемиологии» от 07.08.2019 № 16).</w:t>
            </w:r>
          </w:p>
        </w:tc>
        <w:tc>
          <w:tcPr>
            <w:tcW w:w="2340" w:type="dxa"/>
          </w:tcPr>
          <w:p w:rsidR="00824323" w:rsidRPr="00BE2CAA" w:rsidRDefault="00BE2CAA" w:rsidP="0064355D">
            <w:pPr>
              <w:spacing w:line="240" w:lineRule="exact"/>
              <w:jc w:val="both"/>
            </w:pPr>
            <w:r w:rsidRPr="00BE2CAA">
              <w:t>ТТН от 31.07.2019 №5054094,</w:t>
            </w:r>
          </w:p>
          <w:p w:rsidR="00BE2CAA" w:rsidRPr="00711375" w:rsidRDefault="00BE2CAA" w:rsidP="0064355D">
            <w:pPr>
              <w:spacing w:line="240" w:lineRule="exact"/>
              <w:jc w:val="both"/>
              <w:rPr>
                <w:sz w:val="18"/>
                <w:szCs w:val="18"/>
              </w:rPr>
            </w:pPr>
            <w:r w:rsidRPr="00BE2CAA">
              <w:t>декларация о соответствии ЕАЭС N RU Д-UZ.АИ77.В.01399/19 от 14.07.2019 действительна по 13.10.2019, серийный выпуск; оформлен</w:t>
            </w:r>
            <w:proofErr w:type="gramStart"/>
            <w:r w:rsidRPr="00BE2CAA">
              <w:t>а ООО</w:t>
            </w:r>
            <w:proofErr w:type="gramEnd"/>
            <w:r w:rsidRPr="00BE2CAA">
              <w:t xml:space="preserve"> «</w:t>
            </w:r>
            <w:proofErr w:type="spellStart"/>
            <w:r w:rsidRPr="00BE2CAA">
              <w:t>Альфатрейд</w:t>
            </w:r>
            <w:proofErr w:type="spellEnd"/>
            <w:r w:rsidRPr="00BE2CAA">
              <w:t>», г. Москва, Российская Федерация</w:t>
            </w:r>
          </w:p>
        </w:tc>
        <w:tc>
          <w:tcPr>
            <w:tcW w:w="1629" w:type="dxa"/>
          </w:tcPr>
          <w:p w:rsidR="00824323" w:rsidRPr="00BE2CAA" w:rsidRDefault="00BE2CAA" w:rsidP="0064355D">
            <w:pPr>
              <w:spacing w:line="240" w:lineRule="exact"/>
              <w:jc w:val="center"/>
            </w:pPr>
            <w:r w:rsidRPr="00BE2CAA">
              <w:t>Брестский областной ЦГЭОЗ</w:t>
            </w:r>
          </w:p>
        </w:tc>
      </w:tr>
      <w:tr w:rsidR="003A7548" w:rsidRPr="00711375" w:rsidTr="00C31826">
        <w:trPr>
          <w:trHeight w:val="1248"/>
        </w:trPr>
        <w:tc>
          <w:tcPr>
            <w:tcW w:w="540" w:type="dxa"/>
          </w:tcPr>
          <w:p w:rsidR="003A7548" w:rsidRPr="00711375" w:rsidRDefault="003A7548" w:rsidP="0064355D">
            <w:pPr>
              <w:spacing w:line="240" w:lineRule="exact"/>
              <w:jc w:val="center"/>
              <w:rPr>
                <w:sz w:val="22"/>
                <w:szCs w:val="22"/>
              </w:rPr>
            </w:pPr>
            <w:r>
              <w:rPr>
                <w:sz w:val="22"/>
                <w:szCs w:val="22"/>
              </w:rPr>
              <w:t>5.</w:t>
            </w:r>
          </w:p>
        </w:tc>
        <w:tc>
          <w:tcPr>
            <w:tcW w:w="2160" w:type="dxa"/>
          </w:tcPr>
          <w:p w:rsidR="003A7548" w:rsidRPr="00545546" w:rsidRDefault="003A7548" w:rsidP="0064355D">
            <w:pPr>
              <w:autoSpaceDE w:val="0"/>
              <w:autoSpaceDN w:val="0"/>
              <w:adjustRightInd w:val="0"/>
              <w:spacing w:line="240" w:lineRule="exact"/>
              <w:jc w:val="both"/>
            </w:pPr>
            <w:proofErr w:type="spellStart"/>
            <w:r>
              <w:rPr>
                <w:rFonts w:eastAsia="MS Mincho"/>
                <w:szCs w:val="28"/>
              </w:rPr>
              <w:t>М</w:t>
            </w:r>
            <w:r w:rsidRPr="005A703C">
              <w:rPr>
                <w:szCs w:val="28"/>
              </w:rPr>
              <w:t>олокосодержа</w:t>
            </w:r>
            <w:r>
              <w:rPr>
                <w:szCs w:val="28"/>
              </w:rPr>
              <w:t>-</w:t>
            </w:r>
            <w:r w:rsidRPr="005A703C">
              <w:rPr>
                <w:szCs w:val="28"/>
              </w:rPr>
              <w:t>щий</w:t>
            </w:r>
            <w:proofErr w:type="spellEnd"/>
            <w:r w:rsidRPr="005A703C">
              <w:rPr>
                <w:szCs w:val="28"/>
              </w:rPr>
              <w:t xml:space="preserve"> продукт с заменителем молочного жира </w:t>
            </w:r>
            <w:r w:rsidRPr="00246500">
              <w:rPr>
                <w:b/>
                <w:szCs w:val="28"/>
              </w:rPr>
              <w:t xml:space="preserve">Сырок глазированный </w:t>
            </w:r>
            <w:r>
              <w:rPr>
                <w:b/>
                <w:szCs w:val="28"/>
              </w:rPr>
              <w:lastRenderedPageBreak/>
              <w:t xml:space="preserve">на печенье </w:t>
            </w:r>
            <w:r>
              <w:rPr>
                <w:szCs w:val="28"/>
              </w:rPr>
              <w:t xml:space="preserve">с начинкой </w:t>
            </w:r>
            <w:r w:rsidRPr="00246500">
              <w:rPr>
                <w:b/>
                <w:szCs w:val="28"/>
              </w:rPr>
              <w:t>«</w:t>
            </w:r>
            <w:r>
              <w:rPr>
                <w:b/>
                <w:szCs w:val="28"/>
              </w:rPr>
              <w:t>Вареная сгущенка</w:t>
            </w:r>
            <w:r w:rsidRPr="00246500">
              <w:rPr>
                <w:b/>
                <w:szCs w:val="28"/>
              </w:rPr>
              <w:t>»</w:t>
            </w:r>
            <w:r w:rsidRPr="005A703C">
              <w:rPr>
                <w:szCs w:val="28"/>
              </w:rPr>
              <w:t xml:space="preserve"> </w:t>
            </w:r>
            <w:r>
              <w:rPr>
                <w:szCs w:val="28"/>
              </w:rPr>
              <w:t>масса нетто 40г.</w:t>
            </w:r>
            <w:proofErr w:type="gramStart"/>
            <w:r>
              <w:rPr>
                <w:szCs w:val="28"/>
              </w:rPr>
              <w:t>,ш</w:t>
            </w:r>
            <w:proofErr w:type="gramEnd"/>
            <w:r>
              <w:rPr>
                <w:szCs w:val="28"/>
              </w:rPr>
              <w:t>триховой код 46030005090674, дата изготовления 22.07.2019, условия хранения и срок годности: охлажденные при температуре (4±2)</w:t>
            </w:r>
            <w:r>
              <w:rPr>
                <w:szCs w:val="28"/>
                <w:vertAlign w:val="superscript"/>
              </w:rPr>
              <w:t>0</w:t>
            </w:r>
            <w:r w:rsidRPr="005A703C">
              <w:rPr>
                <w:szCs w:val="28"/>
              </w:rPr>
              <w:t xml:space="preserve"> </w:t>
            </w:r>
            <w:r>
              <w:rPr>
                <w:szCs w:val="28"/>
              </w:rPr>
              <w:t>28 суток.</w:t>
            </w:r>
          </w:p>
        </w:tc>
        <w:tc>
          <w:tcPr>
            <w:tcW w:w="2340" w:type="dxa"/>
          </w:tcPr>
          <w:p w:rsidR="003A7548" w:rsidRDefault="003A7548" w:rsidP="0064355D">
            <w:pPr>
              <w:spacing w:line="240" w:lineRule="exact"/>
              <w:ind w:right="-1"/>
              <w:jc w:val="both"/>
              <w:rPr>
                <w:szCs w:val="28"/>
              </w:rPr>
            </w:pPr>
            <w:r>
              <w:rPr>
                <w:szCs w:val="28"/>
              </w:rPr>
              <w:lastRenderedPageBreak/>
              <w:t>И</w:t>
            </w:r>
            <w:r w:rsidRPr="005A703C">
              <w:rPr>
                <w:szCs w:val="28"/>
              </w:rPr>
              <w:t>зготовитель</w:t>
            </w:r>
            <w:r>
              <w:rPr>
                <w:szCs w:val="28"/>
              </w:rPr>
              <w:t>:</w:t>
            </w:r>
            <w:r w:rsidRPr="005A703C">
              <w:rPr>
                <w:szCs w:val="28"/>
              </w:rPr>
              <w:t xml:space="preserve"> ООО «</w:t>
            </w:r>
            <w:proofErr w:type="spellStart"/>
            <w:r w:rsidRPr="005A703C">
              <w:rPr>
                <w:szCs w:val="28"/>
              </w:rPr>
              <w:t>Сыркофф</w:t>
            </w:r>
            <w:proofErr w:type="spellEnd"/>
            <w:r w:rsidRPr="005A703C">
              <w:rPr>
                <w:szCs w:val="28"/>
              </w:rPr>
              <w:t xml:space="preserve">», </w:t>
            </w:r>
            <w:r>
              <w:rPr>
                <w:szCs w:val="28"/>
              </w:rPr>
              <w:t>140150, Российская Федерация</w:t>
            </w:r>
            <w:r w:rsidRPr="005A703C">
              <w:rPr>
                <w:szCs w:val="28"/>
              </w:rPr>
              <w:t xml:space="preserve">, </w:t>
            </w:r>
          </w:p>
          <w:p w:rsidR="003A7548" w:rsidRDefault="003A7548" w:rsidP="0064355D">
            <w:pPr>
              <w:spacing w:line="240" w:lineRule="exact"/>
              <w:ind w:right="-1"/>
              <w:jc w:val="both"/>
              <w:rPr>
                <w:szCs w:val="28"/>
              </w:rPr>
            </w:pPr>
            <w:proofErr w:type="spellStart"/>
            <w:r w:rsidRPr="005A703C">
              <w:rPr>
                <w:szCs w:val="28"/>
              </w:rPr>
              <w:t>Москв</w:t>
            </w:r>
            <w:r>
              <w:rPr>
                <w:szCs w:val="28"/>
              </w:rPr>
              <w:t>овская</w:t>
            </w:r>
            <w:proofErr w:type="spellEnd"/>
            <w:r>
              <w:rPr>
                <w:szCs w:val="28"/>
              </w:rPr>
              <w:t xml:space="preserve"> область, Раменский </w:t>
            </w:r>
            <w:r>
              <w:rPr>
                <w:szCs w:val="28"/>
              </w:rPr>
              <w:lastRenderedPageBreak/>
              <w:t>район</w:t>
            </w:r>
            <w:r w:rsidRPr="005A703C">
              <w:rPr>
                <w:szCs w:val="28"/>
              </w:rPr>
              <w:t xml:space="preserve">, </w:t>
            </w:r>
            <w:r>
              <w:rPr>
                <w:szCs w:val="28"/>
              </w:rPr>
              <w:t xml:space="preserve">      р.п. Быково,        ул</w:t>
            </w:r>
            <w:proofErr w:type="gramStart"/>
            <w:r>
              <w:rPr>
                <w:szCs w:val="28"/>
              </w:rPr>
              <w:t>.С</w:t>
            </w:r>
            <w:proofErr w:type="gramEnd"/>
            <w:r>
              <w:rPr>
                <w:szCs w:val="28"/>
              </w:rPr>
              <w:t>олнечная, 22</w:t>
            </w:r>
            <w:r w:rsidR="0076569B">
              <w:rPr>
                <w:szCs w:val="28"/>
              </w:rPr>
              <w:t>.</w:t>
            </w:r>
            <w:r>
              <w:rPr>
                <w:szCs w:val="28"/>
              </w:rPr>
              <w:t xml:space="preserve">               </w:t>
            </w:r>
            <w:r w:rsidRPr="005A703C">
              <w:rPr>
                <w:szCs w:val="28"/>
              </w:rPr>
              <w:t xml:space="preserve">  </w:t>
            </w:r>
            <w:r w:rsidR="0076569B">
              <w:rPr>
                <w:szCs w:val="28"/>
              </w:rPr>
              <w:t xml:space="preserve">Поставщик </w:t>
            </w:r>
            <w:r w:rsidRPr="005A703C">
              <w:rPr>
                <w:szCs w:val="28"/>
              </w:rPr>
              <w:t>в Республику Беларусь</w:t>
            </w:r>
            <w:r>
              <w:rPr>
                <w:szCs w:val="28"/>
              </w:rPr>
              <w:t>:</w:t>
            </w:r>
            <w:r w:rsidRPr="005A703C">
              <w:rPr>
                <w:szCs w:val="28"/>
              </w:rPr>
              <w:t xml:space="preserve"> </w:t>
            </w:r>
            <w:r>
              <w:rPr>
                <w:szCs w:val="28"/>
              </w:rPr>
              <w:t xml:space="preserve">             </w:t>
            </w:r>
            <w:r w:rsidRPr="005A703C">
              <w:rPr>
                <w:szCs w:val="28"/>
              </w:rPr>
              <w:t>ОДО «</w:t>
            </w:r>
            <w:proofErr w:type="spellStart"/>
            <w:r w:rsidRPr="005A703C">
              <w:rPr>
                <w:szCs w:val="28"/>
              </w:rPr>
              <w:t>Айскинг</w:t>
            </w:r>
            <w:proofErr w:type="spellEnd"/>
            <w:r w:rsidRPr="005A703C">
              <w:rPr>
                <w:szCs w:val="28"/>
              </w:rPr>
              <w:t>»,</w:t>
            </w:r>
            <w:r w:rsidRPr="005A703C">
              <w:rPr>
                <w:b/>
                <w:szCs w:val="28"/>
              </w:rPr>
              <w:t xml:space="preserve"> </w:t>
            </w:r>
            <w:r w:rsidRPr="005A703C">
              <w:rPr>
                <w:szCs w:val="28"/>
              </w:rPr>
              <w:t xml:space="preserve">Республика Беларусь, </w:t>
            </w:r>
            <w:proofErr w:type="gramStart"/>
            <w:r w:rsidRPr="005A703C">
              <w:rPr>
                <w:szCs w:val="28"/>
              </w:rPr>
              <w:t>г</w:t>
            </w:r>
            <w:proofErr w:type="gramEnd"/>
            <w:r w:rsidRPr="005A703C">
              <w:rPr>
                <w:szCs w:val="28"/>
              </w:rPr>
              <w:t>. Минск, ул. Петруся Бровки, д. 30, ком. 29</w:t>
            </w:r>
            <w:r w:rsidR="0076569B">
              <w:rPr>
                <w:szCs w:val="28"/>
              </w:rPr>
              <w:t>.</w:t>
            </w:r>
          </w:p>
          <w:p w:rsidR="0076569B" w:rsidRPr="00545546" w:rsidRDefault="0076569B" w:rsidP="0064355D">
            <w:pPr>
              <w:spacing w:line="240" w:lineRule="exact"/>
              <w:ind w:right="-1"/>
              <w:jc w:val="both"/>
            </w:pPr>
          </w:p>
        </w:tc>
        <w:tc>
          <w:tcPr>
            <w:tcW w:w="1980" w:type="dxa"/>
          </w:tcPr>
          <w:p w:rsidR="0076569B" w:rsidRDefault="003A7548" w:rsidP="0064355D">
            <w:pPr>
              <w:autoSpaceDE w:val="0"/>
              <w:autoSpaceDN w:val="0"/>
              <w:adjustRightInd w:val="0"/>
              <w:spacing w:line="240" w:lineRule="exact"/>
              <w:jc w:val="both"/>
              <w:rPr>
                <w:szCs w:val="28"/>
              </w:rPr>
            </w:pPr>
            <w:r>
              <w:rPr>
                <w:bCs/>
                <w:szCs w:val="28"/>
              </w:rPr>
              <w:lastRenderedPageBreak/>
              <w:t>М</w:t>
            </w:r>
            <w:r w:rsidRPr="005A703C">
              <w:rPr>
                <w:bCs/>
                <w:szCs w:val="28"/>
              </w:rPr>
              <w:t xml:space="preserve">агазин </w:t>
            </w:r>
            <w:r w:rsidR="0076569B">
              <w:rPr>
                <w:bCs/>
                <w:szCs w:val="28"/>
              </w:rPr>
              <w:t>«Евроопт»</w:t>
            </w:r>
            <w:r w:rsidRPr="005A703C">
              <w:rPr>
                <w:bCs/>
                <w:szCs w:val="28"/>
              </w:rPr>
              <w:t xml:space="preserve"> филиал </w:t>
            </w:r>
            <w:r>
              <w:rPr>
                <w:bCs/>
                <w:szCs w:val="28"/>
              </w:rPr>
              <w:t xml:space="preserve">                 </w:t>
            </w:r>
            <w:r w:rsidRPr="005A703C">
              <w:rPr>
                <w:bCs/>
                <w:szCs w:val="28"/>
              </w:rPr>
              <w:t>ООО «</w:t>
            </w:r>
            <w:proofErr w:type="spellStart"/>
            <w:r w:rsidRPr="005A703C">
              <w:rPr>
                <w:bCs/>
                <w:szCs w:val="28"/>
              </w:rPr>
              <w:t>Евроторг</w:t>
            </w:r>
            <w:proofErr w:type="spellEnd"/>
            <w:r w:rsidRPr="005A703C">
              <w:rPr>
                <w:bCs/>
                <w:szCs w:val="28"/>
              </w:rPr>
              <w:t>»</w:t>
            </w:r>
            <w:r w:rsidRPr="005A703C">
              <w:rPr>
                <w:szCs w:val="28"/>
              </w:rPr>
              <w:t xml:space="preserve">, </w:t>
            </w:r>
            <w:r>
              <w:rPr>
                <w:szCs w:val="28"/>
              </w:rPr>
              <w:t xml:space="preserve">                  </w:t>
            </w:r>
            <w:r w:rsidR="0076569B">
              <w:rPr>
                <w:szCs w:val="28"/>
              </w:rPr>
              <w:t xml:space="preserve">Минская </w:t>
            </w:r>
            <w:r w:rsidR="0076569B">
              <w:rPr>
                <w:szCs w:val="28"/>
              </w:rPr>
              <w:lastRenderedPageBreak/>
              <w:t>область,</w:t>
            </w:r>
          </w:p>
          <w:p w:rsidR="0076569B" w:rsidRDefault="0076569B" w:rsidP="0064355D">
            <w:pPr>
              <w:autoSpaceDE w:val="0"/>
              <w:autoSpaceDN w:val="0"/>
              <w:adjustRightInd w:val="0"/>
              <w:spacing w:line="240" w:lineRule="exact"/>
              <w:jc w:val="both"/>
              <w:rPr>
                <w:szCs w:val="28"/>
              </w:rPr>
            </w:pPr>
            <w:proofErr w:type="spellStart"/>
            <w:r>
              <w:rPr>
                <w:szCs w:val="28"/>
              </w:rPr>
              <w:t>Мядельский</w:t>
            </w:r>
            <w:proofErr w:type="spellEnd"/>
            <w:r>
              <w:rPr>
                <w:szCs w:val="28"/>
              </w:rPr>
              <w:t xml:space="preserve"> район</w:t>
            </w:r>
            <w:r w:rsidR="003A7548" w:rsidRPr="005A703C">
              <w:rPr>
                <w:szCs w:val="28"/>
              </w:rPr>
              <w:t>,</w:t>
            </w:r>
            <w:r>
              <w:rPr>
                <w:szCs w:val="28"/>
              </w:rPr>
              <w:t xml:space="preserve">          </w:t>
            </w:r>
          </w:p>
          <w:p w:rsidR="003A7548" w:rsidRPr="00545546" w:rsidRDefault="0076569B" w:rsidP="0064355D">
            <w:pPr>
              <w:autoSpaceDE w:val="0"/>
              <w:autoSpaceDN w:val="0"/>
              <w:adjustRightInd w:val="0"/>
              <w:spacing w:line="240" w:lineRule="exact"/>
              <w:jc w:val="both"/>
            </w:pPr>
            <w:r>
              <w:rPr>
                <w:szCs w:val="28"/>
              </w:rPr>
              <w:t>к.п. Нарочь</w:t>
            </w:r>
            <w:r w:rsidR="003A7548" w:rsidRPr="005A703C">
              <w:rPr>
                <w:szCs w:val="28"/>
              </w:rPr>
              <w:t xml:space="preserve"> </w:t>
            </w:r>
            <w:r w:rsidR="003A7548">
              <w:rPr>
                <w:szCs w:val="28"/>
              </w:rPr>
              <w:t xml:space="preserve">                </w:t>
            </w:r>
            <w:r w:rsidR="003A7548" w:rsidRPr="005A703C">
              <w:rPr>
                <w:szCs w:val="28"/>
              </w:rPr>
              <w:t>ул.</w:t>
            </w:r>
            <w:r w:rsidR="003A7548">
              <w:rPr>
                <w:szCs w:val="28"/>
              </w:rPr>
              <w:t xml:space="preserve"> </w:t>
            </w:r>
            <w:r>
              <w:rPr>
                <w:szCs w:val="28"/>
              </w:rPr>
              <w:t>Ленинская</w:t>
            </w:r>
            <w:r w:rsidR="003A7548" w:rsidRPr="005A703C">
              <w:rPr>
                <w:szCs w:val="28"/>
              </w:rPr>
              <w:t>, 1</w:t>
            </w:r>
            <w:r>
              <w:rPr>
                <w:szCs w:val="28"/>
              </w:rPr>
              <w:t>0.</w:t>
            </w:r>
          </w:p>
        </w:tc>
        <w:tc>
          <w:tcPr>
            <w:tcW w:w="4860" w:type="dxa"/>
          </w:tcPr>
          <w:p w:rsidR="003A7548" w:rsidRPr="00690665" w:rsidRDefault="003A7548" w:rsidP="0064355D">
            <w:pPr>
              <w:spacing w:line="240" w:lineRule="exact"/>
              <w:jc w:val="both"/>
            </w:pPr>
            <w:proofErr w:type="gramStart"/>
            <w:r w:rsidRPr="001A0D8B">
              <w:lastRenderedPageBreak/>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Министерства здравоохранения Республики </w:t>
            </w:r>
            <w:r w:rsidRPr="001A0D8B">
              <w:lastRenderedPageBreak/>
              <w:t xml:space="preserve">Беларусь от 21.06.2013 № 52, техническому регламенту Таможенного союза </w:t>
            </w:r>
            <w:r w:rsidRPr="005A703C">
              <w:rPr>
                <w:szCs w:val="28"/>
              </w:rPr>
              <w:t>033/2013</w:t>
            </w:r>
            <w:r w:rsidRPr="001A0D8B">
              <w:t xml:space="preserve">, утвержденному </w:t>
            </w:r>
            <w:r w:rsidRPr="002D0654">
              <w:t>Решением Совет</w:t>
            </w:r>
            <w:r>
              <w:t>а</w:t>
            </w:r>
            <w:r w:rsidRPr="002D0654">
              <w:t xml:space="preserve"> Евразийской экономической комиссии</w:t>
            </w:r>
            <w:r w:rsidRPr="001A0D8B">
              <w:t xml:space="preserve"> от 09.1</w:t>
            </w:r>
            <w:r>
              <w:t>0</w:t>
            </w:r>
            <w:r w:rsidRPr="001A0D8B">
              <w:t>.20</w:t>
            </w:r>
            <w:r>
              <w:t>13</w:t>
            </w:r>
            <w:r w:rsidRPr="001A0D8B">
              <w:t xml:space="preserve"> № </w:t>
            </w:r>
            <w:r>
              <w:t>67</w:t>
            </w:r>
            <w:r w:rsidRPr="001A0D8B">
              <w:t xml:space="preserve"> </w:t>
            </w:r>
            <w:r w:rsidRPr="001A0D8B">
              <w:rPr>
                <w:spacing w:val="2"/>
              </w:rPr>
              <w:t>по микробиологическ</w:t>
            </w:r>
            <w:r>
              <w:rPr>
                <w:spacing w:val="2"/>
              </w:rPr>
              <w:t>ому</w:t>
            </w:r>
            <w:r w:rsidRPr="001A0D8B">
              <w:rPr>
                <w:spacing w:val="2"/>
              </w:rPr>
              <w:t xml:space="preserve"> показател</w:t>
            </w:r>
            <w:r>
              <w:rPr>
                <w:spacing w:val="2"/>
              </w:rPr>
              <w:t>ю</w:t>
            </w:r>
            <w:r w:rsidRPr="001A0D8B">
              <w:rPr>
                <w:spacing w:val="2"/>
              </w:rPr>
              <w:t xml:space="preserve"> – </w:t>
            </w:r>
            <w:r w:rsidRPr="005A703C">
              <w:rPr>
                <w:szCs w:val="28"/>
              </w:rPr>
              <w:t xml:space="preserve">обнаружены </w:t>
            </w:r>
            <w:r>
              <w:rPr>
                <w:szCs w:val="28"/>
              </w:rPr>
              <w:t>«</w:t>
            </w:r>
            <w:r w:rsidRPr="005A703C">
              <w:rPr>
                <w:szCs w:val="28"/>
              </w:rPr>
              <w:t>БГКП (</w:t>
            </w:r>
            <w:proofErr w:type="spellStart"/>
            <w:r w:rsidRPr="005A703C">
              <w:rPr>
                <w:szCs w:val="28"/>
              </w:rPr>
              <w:t>колиформы</w:t>
            </w:r>
            <w:proofErr w:type="spellEnd"/>
            <w:r w:rsidRPr="005A703C">
              <w:rPr>
                <w:szCs w:val="28"/>
              </w:rPr>
              <w:t>)</w:t>
            </w:r>
            <w:r>
              <w:rPr>
                <w:szCs w:val="28"/>
              </w:rPr>
              <w:t>»</w:t>
            </w:r>
            <w:r w:rsidRPr="005A703C">
              <w:rPr>
                <w:szCs w:val="28"/>
              </w:rPr>
              <w:t xml:space="preserve"> в </w:t>
            </w:r>
            <w:r>
              <w:rPr>
                <w:szCs w:val="28"/>
              </w:rPr>
              <w:t>0,01</w:t>
            </w:r>
            <w:r w:rsidRPr="005A703C">
              <w:rPr>
                <w:szCs w:val="28"/>
              </w:rPr>
              <w:t xml:space="preserve"> г при требовании ТНПА  - не допускаются в </w:t>
            </w:r>
            <w:smartTag w:uri="urn:schemas-microsoft-com:office:smarttags" w:element="metricconverter">
              <w:smartTagPr>
                <w:attr w:name="ProductID" w:val="0,01 г"/>
              </w:smartTagPr>
              <w:r w:rsidRPr="005A703C">
                <w:rPr>
                  <w:szCs w:val="28"/>
                </w:rPr>
                <w:t>0,01 г</w:t>
              </w:r>
            </w:smartTag>
            <w:r w:rsidRPr="005A703C">
              <w:rPr>
                <w:szCs w:val="28"/>
              </w:rPr>
              <w:t xml:space="preserve"> </w:t>
            </w:r>
            <w:r w:rsidRPr="001A0D8B">
              <w:t>(</w:t>
            </w:r>
            <w:r w:rsidRPr="005A703C">
              <w:rPr>
                <w:szCs w:val="28"/>
              </w:rPr>
              <w:t>п</w:t>
            </w:r>
            <w:r w:rsidRPr="005A703C">
              <w:rPr>
                <w:bCs/>
                <w:szCs w:val="28"/>
              </w:rPr>
              <w:t xml:space="preserve">ротокол  </w:t>
            </w:r>
            <w:r w:rsidR="0076569B">
              <w:rPr>
                <w:bCs/>
                <w:szCs w:val="28"/>
              </w:rPr>
              <w:t xml:space="preserve">лабораторных испытаний </w:t>
            </w:r>
            <w:r w:rsidR="0076569B" w:rsidRPr="0076569B">
              <w:rPr>
                <w:bCs/>
                <w:szCs w:val="28"/>
                <w:u w:val="single"/>
              </w:rPr>
              <w:t>удвоенной</w:t>
            </w:r>
            <w:proofErr w:type="gramEnd"/>
            <w:r w:rsidR="0076569B" w:rsidRPr="0076569B">
              <w:rPr>
                <w:bCs/>
                <w:szCs w:val="28"/>
                <w:u w:val="single"/>
              </w:rPr>
              <w:t xml:space="preserve"> пробы</w:t>
            </w:r>
            <w:r w:rsidRPr="005A703C">
              <w:rPr>
                <w:bCs/>
                <w:szCs w:val="28"/>
              </w:rPr>
              <w:t xml:space="preserve">  государственного учреждения «</w:t>
            </w:r>
            <w:proofErr w:type="spellStart"/>
            <w:r w:rsidR="0076569B">
              <w:rPr>
                <w:szCs w:val="28"/>
              </w:rPr>
              <w:t>Мядельский</w:t>
            </w:r>
            <w:proofErr w:type="spellEnd"/>
            <w:r w:rsidR="0076569B">
              <w:rPr>
                <w:szCs w:val="28"/>
              </w:rPr>
              <w:t xml:space="preserve"> районный</w:t>
            </w:r>
            <w:r w:rsidRPr="005A703C">
              <w:rPr>
                <w:szCs w:val="28"/>
              </w:rPr>
              <w:t xml:space="preserve"> центр гигиены</w:t>
            </w:r>
            <w:r w:rsidR="0076569B">
              <w:rPr>
                <w:szCs w:val="28"/>
              </w:rPr>
              <w:t xml:space="preserve"> и</w:t>
            </w:r>
            <w:r w:rsidRPr="005A703C">
              <w:rPr>
                <w:szCs w:val="28"/>
              </w:rPr>
              <w:t xml:space="preserve"> эпидемиологии» </w:t>
            </w:r>
            <w:r w:rsidRPr="005A703C">
              <w:rPr>
                <w:bCs/>
                <w:szCs w:val="28"/>
              </w:rPr>
              <w:t xml:space="preserve">от </w:t>
            </w:r>
            <w:r w:rsidR="0076569B">
              <w:rPr>
                <w:bCs/>
                <w:szCs w:val="28"/>
              </w:rPr>
              <w:t>10</w:t>
            </w:r>
            <w:r w:rsidRPr="005A703C">
              <w:rPr>
                <w:bCs/>
                <w:szCs w:val="28"/>
              </w:rPr>
              <w:t xml:space="preserve">.08.2019 № </w:t>
            </w:r>
            <w:r w:rsidR="0076569B">
              <w:rPr>
                <w:bCs/>
                <w:szCs w:val="28"/>
              </w:rPr>
              <w:t>256пл/02</w:t>
            </w:r>
            <w:r>
              <w:rPr>
                <w:bCs/>
                <w:szCs w:val="28"/>
              </w:rPr>
              <w:t>)</w:t>
            </w:r>
          </w:p>
        </w:tc>
        <w:tc>
          <w:tcPr>
            <w:tcW w:w="2340" w:type="dxa"/>
          </w:tcPr>
          <w:p w:rsidR="0076569B" w:rsidRDefault="003A7548" w:rsidP="0064355D">
            <w:pPr>
              <w:spacing w:line="240" w:lineRule="exact"/>
              <w:jc w:val="both"/>
              <w:rPr>
                <w:szCs w:val="28"/>
              </w:rPr>
            </w:pPr>
            <w:r>
              <w:rPr>
                <w:szCs w:val="28"/>
              </w:rPr>
              <w:lastRenderedPageBreak/>
              <w:t>ТТН</w:t>
            </w:r>
            <w:r w:rsidRPr="005A703C">
              <w:rPr>
                <w:szCs w:val="28"/>
              </w:rPr>
              <w:t xml:space="preserve"> от</w:t>
            </w:r>
            <w:r w:rsidRPr="005A703C">
              <w:rPr>
                <w:b/>
                <w:szCs w:val="28"/>
              </w:rPr>
              <w:t xml:space="preserve"> </w:t>
            </w:r>
            <w:r w:rsidRPr="005A703C">
              <w:rPr>
                <w:szCs w:val="28"/>
              </w:rPr>
              <w:t>2</w:t>
            </w:r>
            <w:r w:rsidR="0076569B">
              <w:rPr>
                <w:szCs w:val="28"/>
              </w:rPr>
              <w:t>5</w:t>
            </w:r>
            <w:r w:rsidRPr="005A703C">
              <w:rPr>
                <w:szCs w:val="28"/>
              </w:rPr>
              <w:t>.07.2019 №</w:t>
            </w:r>
            <w:r w:rsidR="0076569B">
              <w:rPr>
                <w:szCs w:val="28"/>
              </w:rPr>
              <w:t xml:space="preserve"> 20921321</w:t>
            </w:r>
            <w:r w:rsidRPr="005A703C">
              <w:rPr>
                <w:szCs w:val="28"/>
              </w:rPr>
              <w:t>,</w:t>
            </w:r>
            <w:r w:rsidRPr="005A703C">
              <w:rPr>
                <w:b/>
                <w:szCs w:val="28"/>
              </w:rPr>
              <w:t xml:space="preserve">  </w:t>
            </w:r>
            <w:r w:rsidRPr="005A703C">
              <w:rPr>
                <w:szCs w:val="28"/>
              </w:rPr>
              <w:t>декларация о соответствии</w:t>
            </w:r>
            <w:r w:rsidRPr="005A703C">
              <w:rPr>
                <w:b/>
                <w:szCs w:val="28"/>
              </w:rPr>
              <w:t xml:space="preserve"> </w:t>
            </w:r>
            <w:proofErr w:type="gramStart"/>
            <w:r w:rsidRPr="005A703C">
              <w:rPr>
                <w:szCs w:val="28"/>
                <w:lang w:val="en-US"/>
              </w:rPr>
              <w:t>EA</w:t>
            </w:r>
            <w:proofErr w:type="gramEnd"/>
            <w:r w:rsidRPr="005A703C">
              <w:rPr>
                <w:szCs w:val="28"/>
              </w:rPr>
              <w:t xml:space="preserve">ЭС № </w:t>
            </w:r>
            <w:r w:rsidRPr="005A703C">
              <w:rPr>
                <w:szCs w:val="28"/>
                <w:lang w:val="en-US"/>
              </w:rPr>
              <w:t>RU</w:t>
            </w:r>
            <w:r w:rsidRPr="005A703C">
              <w:rPr>
                <w:szCs w:val="28"/>
              </w:rPr>
              <w:t xml:space="preserve"> Д-</w:t>
            </w:r>
            <w:r w:rsidRPr="005A703C">
              <w:rPr>
                <w:szCs w:val="28"/>
                <w:lang w:val="en-US"/>
              </w:rPr>
              <w:t>RU</w:t>
            </w:r>
            <w:r w:rsidRPr="005A703C">
              <w:rPr>
                <w:szCs w:val="28"/>
              </w:rPr>
              <w:t>.</w:t>
            </w:r>
            <w:r w:rsidRPr="005A703C">
              <w:rPr>
                <w:szCs w:val="28"/>
                <w:lang w:val="en-US"/>
              </w:rPr>
              <w:t>PA</w:t>
            </w:r>
            <w:r w:rsidRPr="005A703C">
              <w:rPr>
                <w:szCs w:val="28"/>
              </w:rPr>
              <w:t>01.</w:t>
            </w:r>
            <w:r w:rsidRPr="005A703C">
              <w:rPr>
                <w:szCs w:val="28"/>
                <w:lang w:val="en-US"/>
              </w:rPr>
              <w:t>B</w:t>
            </w:r>
            <w:r w:rsidRPr="005A703C">
              <w:rPr>
                <w:szCs w:val="28"/>
              </w:rPr>
              <w:t>.254</w:t>
            </w:r>
            <w:r w:rsidR="0076569B">
              <w:rPr>
                <w:szCs w:val="28"/>
              </w:rPr>
              <w:t>93</w:t>
            </w:r>
            <w:r w:rsidRPr="005A703C">
              <w:rPr>
                <w:szCs w:val="28"/>
              </w:rPr>
              <w:t>/</w:t>
            </w:r>
          </w:p>
          <w:p w:rsidR="003A7548" w:rsidRDefault="003A7548" w:rsidP="0064355D">
            <w:pPr>
              <w:spacing w:line="240" w:lineRule="exact"/>
              <w:jc w:val="both"/>
              <w:rPr>
                <w:szCs w:val="28"/>
              </w:rPr>
            </w:pPr>
            <w:r w:rsidRPr="005A703C">
              <w:rPr>
                <w:szCs w:val="28"/>
              </w:rPr>
              <w:lastRenderedPageBreak/>
              <w:t xml:space="preserve">19 от </w:t>
            </w:r>
            <w:r w:rsidR="0076569B">
              <w:rPr>
                <w:szCs w:val="28"/>
              </w:rPr>
              <w:t>08</w:t>
            </w:r>
            <w:r w:rsidRPr="005A703C">
              <w:rPr>
                <w:szCs w:val="28"/>
              </w:rPr>
              <w:t>.0</w:t>
            </w:r>
            <w:r w:rsidR="0076569B">
              <w:rPr>
                <w:szCs w:val="28"/>
              </w:rPr>
              <w:t>2</w:t>
            </w:r>
            <w:r w:rsidRPr="005A703C">
              <w:rPr>
                <w:szCs w:val="28"/>
              </w:rPr>
              <w:t>.2019,</w:t>
            </w:r>
            <w:r w:rsidRPr="005A703C">
              <w:rPr>
                <w:b/>
                <w:szCs w:val="28"/>
              </w:rPr>
              <w:t xml:space="preserve"> </w:t>
            </w:r>
            <w:r w:rsidRPr="005A703C">
              <w:rPr>
                <w:szCs w:val="28"/>
              </w:rPr>
              <w:t>удостоверение качества и безопасности</w:t>
            </w:r>
            <w:r w:rsidRPr="005A703C">
              <w:rPr>
                <w:b/>
                <w:szCs w:val="28"/>
              </w:rPr>
              <w:t xml:space="preserve"> </w:t>
            </w:r>
            <w:r w:rsidRPr="005A703C">
              <w:rPr>
                <w:szCs w:val="28"/>
              </w:rPr>
              <w:t xml:space="preserve">№ </w:t>
            </w:r>
            <w:r w:rsidR="0076569B">
              <w:rPr>
                <w:szCs w:val="28"/>
              </w:rPr>
              <w:t>10</w:t>
            </w:r>
            <w:r w:rsidRPr="005A703C">
              <w:rPr>
                <w:szCs w:val="28"/>
              </w:rPr>
              <w:t xml:space="preserve"> от </w:t>
            </w:r>
            <w:r w:rsidR="0076569B">
              <w:rPr>
                <w:szCs w:val="28"/>
              </w:rPr>
              <w:t>22</w:t>
            </w:r>
            <w:r w:rsidRPr="005A703C">
              <w:rPr>
                <w:szCs w:val="28"/>
              </w:rPr>
              <w:t>.07.2019</w:t>
            </w:r>
            <w:r>
              <w:rPr>
                <w:szCs w:val="28"/>
              </w:rPr>
              <w:t>.</w:t>
            </w:r>
          </w:p>
          <w:p w:rsidR="0076569B" w:rsidRPr="00506785" w:rsidRDefault="0076569B" w:rsidP="0064355D">
            <w:pPr>
              <w:spacing w:line="240" w:lineRule="exact"/>
              <w:jc w:val="both"/>
            </w:pPr>
          </w:p>
        </w:tc>
        <w:tc>
          <w:tcPr>
            <w:tcW w:w="1629" w:type="dxa"/>
          </w:tcPr>
          <w:p w:rsidR="003A7548" w:rsidRPr="00690665" w:rsidRDefault="003A7548" w:rsidP="0064355D">
            <w:pPr>
              <w:spacing w:line="240" w:lineRule="exact"/>
              <w:jc w:val="both"/>
            </w:pPr>
            <w:r>
              <w:lastRenderedPageBreak/>
              <w:t>Гомельский городской ЦГЭ</w:t>
            </w:r>
          </w:p>
        </w:tc>
      </w:tr>
      <w:tr w:rsidR="00920B09" w:rsidRPr="00711375" w:rsidTr="00C31826">
        <w:trPr>
          <w:trHeight w:val="1248"/>
        </w:trPr>
        <w:tc>
          <w:tcPr>
            <w:tcW w:w="540" w:type="dxa"/>
          </w:tcPr>
          <w:p w:rsidR="00920B09" w:rsidRDefault="00920B09" w:rsidP="0064355D">
            <w:pPr>
              <w:spacing w:line="240" w:lineRule="exact"/>
              <w:jc w:val="center"/>
              <w:rPr>
                <w:sz w:val="22"/>
                <w:szCs w:val="22"/>
              </w:rPr>
            </w:pPr>
            <w:r>
              <w:rPr>
                <w:sz w:val="22"/>
                <w:szCs w:val="22"/>
              </w:rPr>
              <w:lastRenderedPageBreak/>
              <w:t>6.</w:t>
            </w:r>
          </w:p>
        </w:tc>
        <w:tc>
          <w:tcPr>
            <w:tcW w:w="2160" w:type="dxa"/>
          </w:tcPr>
          <w:p w:rsidR="00920B09" w:rsidRPr="00A43248" w:rsidRDefault="00920B09" w:rsidP="0064355D">
            <w:pPr>
              <w:autoSpaceDE w:val="0"/>
              <w:autoSpaceDN w:val="0"/>
              <w:adjustRightInd w:val="0"/>
              <w:spacing w:line="240" w:lineRule="exact"/>
              <w:jc w:val="both"/>
              <w:rPr>
                <w:b/>
              </w:rPr>
            </w:pPr>
            <w:r w:rsidRPr="00246500">
              <w:rPr>
                <w:b/>
              </w:rPr>
              <w:t xml:space="preserve">изюм </w:t>
            </w:r>
            <w:r>
              <w:rPr>
                <w:b/>
              </w:rPr>
              <w:t>султана «Белый пеликан»</w:t>
            </w:r>
            <w:r w:rsidRPr="00A43248">
              <w:t xml:space="preserve"> дат</w:t>
            </w:r>
            <w:r>
              <w:t>а</w:t>
            </w:r>
            <w:r w:rsidRPr="00A43248">
              <w:t xml:space="preserve"> изготовления </w:t>
            </w:r>
            <w:r>
              <w:t>24</w:t>
            </w:r>
            <w:r w:rsidRPr="00A43248">
              <w:t>.</w:t>
            </w:r>
            <w:r>
              <w:t>11.2018</w:t>
            </w:r>
            <w:r w:rsidRPr="00A43248">
              <w:t>г</w:t>
            </w:r>
            <w:r>
              <w:t>.,</w:t>
            </w:r>
            <w:r w:rsidRPr="00A43248">
              <w:t xml:space="preserve"> </w:t>
            </w:r>
            <w:r>
              <w:t xml:space="preserve">дата упаковывания 23.04.2019г., годен до 23.01.2020г., 4811028000110 </w:t>
            </w:r>
            <w:r w:rsidRPr="00A43248">
              <w:t xml:space="preserve">штрих-код </w:t>
            </w:r>
            <w:r>
              <w:t>4811028000110.</w:t>
            </w:r>
          </w:p>
        </w:tc>
        <w:tc>
          <w:tcPr>
            <w:tcW w:w="2340" w:type="dxa"/>
          </w:tcPr>
          <w:p w:rsidR="005E48C3" w:rsidRDefault="00920B09" w:rsidP="0064355D">
            <w:pPr>
              <w:spacing w:line="240" w:lineRule="exact"/>
              <w:ind w:right="-1"/>
              <w:jc w:val="both"/>
              <w:rPr>
                <w:lang w:val="en-US"/>
              </w:rPr>
            </w:pPr>
            <w:r w:rsidRPr="00C9200B">
              <w:t>Изготовитель</w:t>
            </w:r>
            <w:r w:rsidRPr="005E48C3">
              <w:rPr>
                <w:lang w:val="en-US"/>
              </w:rPr>
              <w:t>:            «</w:t>
            </w:r>
            <w:proofErr w:type="spellStart"/>
            <w:r>
              <w:rPr>
                <w:lang w:val="en-US"/>
              </w:rPr>
              <w:t>Shokooh</w:t>
            </w:r>
            <w:proofErr w:type="spellEnd"/>
            <w:r w:rsidRPr="005E48C3">
              <w:rPr>
                <w:lang w:val="en-US"/>
              </w:rPr>
              <w:t xml:space="preserve"> </w:t>
            </w:r>
            <w:proofErr w:type="spellStart"/>
            <w:r>
              <w:rPr>
                <w:lang w:val="en-US"/>
              </w:rPr>
              <w:t>Bonab</w:t>
            </w:r>
            <w:proofErr w:type="spellEnd"/>
            <w:r w:rsidRPr="005E48C3">
              <w:rPr>
                <w:lang w:val="en-US"/>
              </w:rPr>
              <w:t xml:space="preserve"> </w:t>
            </w:r>
            <w:r>
              <w:rPr>
                <w:lang w:val="en-US"/>
              </w:rPr>
              <w:t>Co</w:t>
            </w:r>
            <w:proofErr w:type="gramStart"/>
            <w:r w:rsidRPr="005E48C3">
              <w:rPr>
                <w:lang w:val="en-US"/>
              </w:rPr>
              <w:t>..»</w:t>
            </w:r>
            <w:proofErr w:type="gramEnd"/>
            <w:r w:rsidRPr="005E48C3">
              <w:rPr>
                <w:lang w:val="en-US"/>
              </w:rPr>
              <w:t xml:space="preserve">, </w:t>
            </w:r>
            <w:proofErr w:type="spellStart"/>
            <w:r>
              <w:rPr>
                <w:lang w:val="en-US"/>
              </w:rPr>
              <w:t>Shahuyarind</w:t>
            </w:r>
            <w:proofErr w:type="spellEnd"/>
            <w:r w:rsidRPr="005E48C3">
              <w:rPr>
                <w:lang w:val="en-US"/>
              </w:rPr>
              <w:t xml:space="preserve"> </w:t>
            </w:r>
            <w:r>
              <w:rPr>
                <w:lang w:val="en-US"/>
              </w:rPr>
              <w:t>Town</w:t>
            </w:r>
            <w:r w:rsidRPr="005E48C3">
              <w:rPr>
                <w:lang w:val="en-US"/>
              </w:rPr>
              <w:t xml:space="preserve"> 5-</w:t>
            </w:r>
            <w:r>
              <w:rPr>
                <w:lang w:val="en-US"/>
              </w:rPr>
              <w:t>km</w:t>
            </w:r>
            <w:r w:rsidRPr="005E48C3">
              <w:rPr>
                <w:lang w:val="en-US"/>
              </w:rPr>
              <w:t xml:space="preserve"> </w:t>
            </w:r>
            <w:r>
              <w:rPr>
                <w:lang w:val="en-US"/>
              </w:rPr>
              <w:t>Tabriz</w:t>
            </w:r>
            <w:r w:rsidRPr="005E48C3">
              <w:rPr>
                <w:lang w:val="en-US"/>
              </w:rPr>
              <w:t xml:space="preserve"> </w:t>
            </w:r>
            <w:r>
              <w:rPr>
                <w:lang w:val="en-US"/>
              </w:rPr>
              <w:t>Road</w:t>
            </w:r>
            <w:r w:rsidRPr="005E48C3">
              <w:rPr>
                <w:lang w:val="en-US"/>
              </w:rPr>
              <w:t xml:space="preserve">, </w:t>
            </w:r>
            <w:proofErr w:type="spellStart"/>
            <w:r>
              <w:rPr>
                <w:lang w:val="en-US"/>
              </w:rPr>
              <w:t>Bonab</w:t>
            </w:r>
            <w:proofErr w:type="spellEnd"/>
            <w:r w:rsidRPr="005E48C3">
              <w:rPr>
                <w:lang w:val="en-US"/>
              </w:rPr>
              <w:t xml:space="preserve"> </w:t>
            </w:r>
            <w:r w:rsidR="005E48C3" w:rsidRPr="005E48C3">
              <w:rPr>
                <w:lang w:val="en-US"/>
              </w:rPr>
              <w:t>–</w:t>
            </w:r>
            <w:r w:rsidRPr="005E48C3">
              <w:rPr>
                <w:lang w:val="en-US"/>
              </w:rPr>
              <w:t xml:space="preserve"> </w:t>
            </w:r>
            <w:r w:rsidR="005E48C3">
              <w:rPr>
                <w:lang w:val="en-US"/>
              </w:rPr>
              <w:t>Iran.</w:t>
            </w:r>
          </w:p>
          <w:p w:rsidR="0064355D" w:rsidRPr="00C9200B" w:rsidRDefault="005E48C3" w:rsidP="0064355D">
            <w:pPr>
              <w:spacing w:line="240" w:lineRule="exact"/>
              <w:ind w:right="-1"/>
            </w:pPr>
            <w:r>
              <w:t xml:space="preserve">Адрес производства: Минская область, Минский район, </w:t>
            </w:r>
            <w:proofErr w:type="spellStart"/>
            <w:r>
              <w:t>Щомыслицкий</w:t>
            </w:r>
            <w:proofErr w:type="spellEnd"/>
            <w:r>
              <w:t xml:space="preserve"> сельский совет, 16/2 </w:t>
            </w:r>
            <w:proofErr w:type="spellStart"/>
            <w:r>
              <w:t>промзона</w:t>
            </w:r>
            <w:proofErr w:type="spellEnd"/>
            <w:r>
              <w:t xml:space="preserve"> ТЭЦ-4. Упаковщик: ООО «</w:t>
            </w:r>
            <w:proofErr w:type="spellStart"/>
            <w:r>
              <w:t>Детави</w:t>
            </w:r>
            <w:proofErr w:type="spellEnd"/>
            <w:r>
              <w:t>», Республика Беларусь, 220094, г</w:t>
            </w:r>
            <w:proofErr w:type="gramStart"/>
            <w:r>
              <w:t>.М</w:t>
            </w:r>
            <w:proofErr w:type="gramEnd"/>
            <w:r>
              <w:t xml:space="preserve">инск, 2-ой Велосипедный переулок, 32-9. </w:t>
            </w:r>
          </w:p>
          <w:p w:rsidR="00920B09" w:rsidRPr="00C9200B" w:rsidRDefault="00920B09" w:rsidP="0064355D">
            <w:pPr>
              <w:spacing w:line="240" w:lineRule="exact"/>
              <w:ind w:right="-1"/>
              <w:jc w:val="both"/>
            </w:pPr>
          </w:p>
        </w:tc>
        <w:tc>
          <w:tcPr>
            <w:tcW w:w="1980" w:type="dxa"/>
          </w:tcPr>
          <w:p w:rsidR="00920B09" w:rsidRDefault="00920B09" w:rsidP="0064355D">
            <w:pPr>
              <w:autoSpaceDE w:val="0"/>
              <w:autoSpaceDN w:val="0"/>
              <w:adjustRightInd w:val="0"/>
              <w:spacing w:line="240" w:lineRule="exact"/>
              <w:jc w:val="both"/>
            </w:pPr>
            <w:r>
              <w:t>М</w:t>
            </w:r>
            <w:r w:rsidRPr="00C9200B">
              <w:t>агазин «</w:t>
            </w:r>
            <w:r w:rsidR="005E48C3">
              <w:t>Санта-76</w:t>
            </w:r>
            <w:r w:rsidRPr="00C9200B">
              <w:t xml:space="preserve">» </w:t>
            </w:r>
            <w:r>
              <w:t>ООО</w:t>
            </w:r>
            <w:r w:rsidRPr="00C9200B">
              <w:t xml:space="preserve"> «</w:t>
            </w:r>
            <w:proofErr w:type="spellStart"/>
            <w:r w:rsidR="005E48C3">
              <w:t>СантаРитейл</w:t>
            </w:r>
            <w:proofErr w:type="spellEnd"/>
            <w:r w:rsidRPr="00C9200B">
              <w:t xml:space="preserve">», </w:t>
            </w:r>
          </w:p>
          <w:p w:rsidR="00920B09" w:rsidRDefault="00920B09" w:rsidP="0064355D">
            <w:pPr>
              <w:autoSpaceDE w:val="0"/>
              <w:autoSpaceDN w:val="0"/>
              <w:adjustRightInd w:val="0"/>
              <w:spacing w:line="240" w:lineRule="exact"/>
              <w:jc w:val="both"/>
            </w:pPr>
            <w:r w:rsidRPr="00C9200B">
              <w:t xml:space="preserve">г. </w:t>
            </w:r>
            <w:r w:rsidR="005E48C3">
              <w:t>Жлобин, бульвар Металлургов, 1</w:t>
            </w:r>
            <w:r w:rsidRPr="00C9200B">
              <w:t xml:space="preserve"> </w:t>
            </w:r>
          </w:p>
          <w:p w:rsidR="00920B09" w:rsidRPr="00C9200B" w:rsidRDefault="00920B09" w:rsidP="0064355D">
            <w:pPr>
              <w:autoSpaceDE w:val="0"/>
              <w:autoSpaceDN w:val="0"/>
              <w:adjustRightInd w:val="0"/>
              <w:spacing w:line="240" w:lineRule="exact"/>
              <w:jc w:val="both"/>
            </w:pPr>
          </w:p>
        </w:tc>
        <w:tc>
          <w:tcPr>
            <w:tcW w:w="4860" w:type="dxa"/>
          </w:tcPr>
          <w:p w:rsidR="00920B09" w:rsidRPr="0080284E" w:rsidRDefault="00920B09" w:rsidP="0064355D">
            <w:pPr>
              <w:spacing w:line="240" w:lineRule="exact"/>
              <w:jc w:val="both"/>
            </w:pPr>
            <w:proofErr w:type="gramStart"/>
            <w:r w:rsidRPr="001A0D8B">
              <w:t xml:space="preserve">Не соответствует Гигиеническому нормативу «Показатели безопасности и безвредности для человека продовольственного сырья и пищевых продуктов», утвержденному постановлением </w:t>
            </w:r>
            <w:r w:rsidRPr="00A43248">
              <w:t>Министерства здравоохранения Республики Беларусь от 21.06.2013 № 52 по микробиологическому показателю «пле</w:t>
            </w:r>
            <w:r w:rsidR="005E48C3">
              <w:t>с</w:t>
            </w:r>
            <w:r w:rsidRPr="00A43248">
              <w:t>ени»:</w:t>
            </w:r>
            <w:r w:rsidRPr="00A43248">
              <w:rPr>
                <w:b/>
              </w:rPr>
              <w:t xml:space="preserve"> </w:t>
            </w:r>
            <w:r w:rsidRPr="00A43248">
              <w:t xml:space="preserve">фактическое содержание плесени </w:t>
            </w:r>
            <w:r w:rsidR="0064355D">
              <w:t>1,6</w:t>
            </w:r>
            <w:r w:rsidRPr="00A43248">
              <w:t>*10³КОЕ/г при требовании ТНПА не более 5*10² КОЕ/г (п</w:t>
            </w:r>
            <w:r w:rsidRPr="00A43248">
              <w:rPr>
                <w:bCs/>
              </w:rPr>
              <w:t xml:space="preserve">ротокол  испытаний </w:t>
            </w:r>
            <w:r w:rsidR="0064355D" w:rsidRPr="0064355D">
              <w:rPr>
                <w:bCs/>
                <w:u w:val="single"/>
              </w:rPr>
              <w:t>удвоенного образца</w:t>
            </w:r>
            <w:r w:rsidR="0064355D">
              <w:rPr>
                <w:bCs/>
              </w:rPr>
              <w:t xml:space="preserve"> </w:t>
            </w:r>
            <w:r w:rsidRPr="00A43248">
              <w:rPr>
                <w:bCs/>
              </w:rPr>
              <w:t>пищевой продукции государственного учреждения «</w:t>
            </w:r>
            <w:proofErr w:type="spellStart"/>
            <w:r w:rsidR="0064355D">
              <w:t>Жлобинский</w:t>
            </w:r>
            <w:proofErr w:type="spellEnd"/>
            <w:r w:rsidR="0064355D">
              <w:t xml:space="preserve"> районный центр </w:t>
            </w:r>
            <w:r w:rsidRPr="00A43248">
              <w:t xml:space="preserve"> гигиены</w:t>
            </w:r>
            <w:r w:rsidR="0064355D">
              <w:t xml:space="preserve"> и </w:t>
            </w:r>
            <w:r w:rsidRPr="00A43248">
              <w:t>эпидемиологии</w:t>
            </w:r>
            <w:r w:rsidR="0064355D">
              <w:t>»</w:t>
            </w:r>
            <w:r w:rsidRPr="00A43248">
              <w:t xml:space="preserve"> </w:t>
            </w:r>
            <w:r w:rsidR="0064355D">
              <w:t>от 12.08.2019</w:t>
            </w:r>
            <w:proofErr w:type="gramEnd"/>
            <w:r w:rsidR="0064355D">
              <w:t xml:space="preserve"> № 09/1308.</w:t>
            </w:r>
          </w:p>
        </w:tc>
        <w:tc>
          <w:tcPr>
            <w:tcW w:w="2340" w:type="dxa"/>
          </w:tcPr>
          <w:p w:rsidR="00920B09" w:rsidRPr="00A43248" w:rsidRDefault="00920B09" w:rsidP="0064355D">
            <w:pPr>
              <w:spacing w:line="240" w:lineRule="exact"/>
              <w:jc w:val="both"/>
            </w:pPr>
            <w:r w:rsidRPr="00A43248">
              <w:t>ТТН от 25.07.2019</w:t>
            </w:r>
            <w:r w:rsidRPr="00A43248">
              <w:rPr>
                <w:b/>
              </w:rPr>
              <w:t xml:space="preserve"> </w:t>
            </w:r>
            <w:r w:rsidR="005E48C3" w:rsidRPr="005E48C3">
              <w:t>серия ВГ</w:t>
            </w:r>
            <w:r w:rsidR="005E48C3">
              <w:rPr>
                <w:b/>
              </w:rPr>
              <w:t xml:space="preserve">                        </w:t>
            </w:r>
            <w:r w:rsidRPr="00A43248">
              <w:t xml:space="preserve">№ </w:t>
            </w:r>
            <w:r w:rsidR="005E48C3">
              <w:t>2010207</w:t>
            </w:r>
            <w:r w:rsidRPr="00A43248">
              <w:t xml:space="preserve">, </w:t>
            </w:r>
            <w:r w:rsidR="005E48C3" w:rsidRPr="00A43248">
              <w:t>удост</w:t>
            </w:r>
            <w:r w:rsidR="005E48C3">
              <w:t>о</w:t>
            </w:r>
            <w:r w:rsidR="005E48C3" w:rsidRPr="00A43248">
              <w:t xml:space="preserve">верение </w:t>
            </w:r>
            <w:r w:rsidR="005E48C3">
              <w:t xml:space="preserve">о </w:t>
            </w:r>
            <w:r w:rsidR="005E48C3" w:rsidRPr="00A43248">
              <w:t>качеств</w:t>
            </w:r>
            <w:r w:rsidR="005E48C3">
              <w:t>е</w:t>
            </w:r>
            <w:r w:rsidR="005E48C3" w:rsidRPr="00A43248">
              <w:t xml:space="preserve"> и безопасности </w:t>
            </w:r>
            <w:r w:rsidR="005E48C3">
              <w:t xml:space="preserve">   продовольственного сырья и пищевых продуктов               </w:t>
            </w:r>
            <w:r w:rsidR="005E48C3" w:rsidRPr="00A43248">
              <w:t xml:space="preserve">№ </w:t>
            </w:r>
            <w:r w:rsidR="005E48C3">
              <w:t>715</w:t>
            </w:r>
            <w:r w:rsidR="005E48C3" w:rsidRPr="00A43248">
              <w:t xml:space="preserve"> от </w:t>
            </w:r>
            <w:r w:rsidR="005E48C3">
              <w:t>24</w:t>
            </w:r>
            <w:r w:rsidR="005E48C3" w:rsidRPr="00A43248">
              <w:t>.0</w:t>
            </w:r>
            <w:r w:rsidR="005E48C3">
              <w:t>4</w:t>
            </w:r>
            <w:r w:rsidR="005E48C3" w:rsidRPr="00A43248">
              <w:t>.2019</w:t>
            </w:r>
            <w:r w:rsidR="005E48C3">
              <w:t>, выданное ООО «</w:t>
            </w:r>
            <w:proofErr w:type="spellStart"/>
            <w:r w:rsidR="005E48C3">
              <w:t>Детави</w:t>
            </w:r>
            <w:proofErr w:type="spellEnd"/>
            <w:r w:rsidR="005E48C3">
              <w:t xml:space="preserve">»; </w:t>
            </w:r>
            <w:r w:rsidRPr="00A43248">
              <w:t xml:space="preserve">декларация о  соответствии на продукцию </w:t>
            </w:r>
            <w:proofErr w:type="gramStart"/>
            <w:r w:rsidRPr="00A43248">
              <w:rPr>
                <w:lang w:val="en-US"/>
              </w:rPr>
              <w:t>EA</w:t>
            </w:r>
            <w:proofErr w:type="gramEnd"/>
            <w:r w:rsidRPr="00A43248">
              <w:t xml:space="preserve">ЭС № </w:t>
            </w:r>
            <w:r w:rsidRPr="00A43248">
              <w:rPr>
                <w:lang w:val="en-US"/>
              </w:rPr>
              <w:t>BY</w:t>
            </w:r>
            <w:r w:rsidRPr="00A43248">
              <w:t>/112 11.0</w:t>
            </w:r>
            <w:r w:rsidR="005E48C3">
              <w:t>1.</w:t>
            </w:r>
            <w:r w:rsidRPr="00A43248">
              <w:t xml:space="preserve"> ТР021 0</w:t>
            </w:r>
            <w:r w:rsidR="005E48C3">
              <w:t>38</w:t>
            </w:r>
            <w:r w:rsidRPr="00A43248">
              <w:t xml:space="preserve"> </w:t>
            </w:r>
            <w:r w:rsidR="005E48C3">
              <w:t>17325</w:t>
            </w:r>
            <w:r w:rsidRPr="00A43248">
              <w:t xml:space="preserve">, дата регистрации декларации о соответствии </w:t>
            </w:r>
            <w:r w:rsidR="005E48C3">
              <w:t>03</w:t>
            </w:r>
            <w:r w:rsidRPr="00A43248">
              <w:t>.0</w:t>
            </w:r>
            <w:r w:rsidR="005E48C3">
              <w:t>1</w:t>
            </w:r>
            <w:r w:rsidRPr="00A43248">
              <w:t>.201</w:t>
            </w:r>
            <w:r w:rsidR="005E48C3">
              <w:t>8</w:t>
            </w:r>
            <w:r w:rsidRPr="00A43248">
              <w:t xml:space="preserve">,  действительна по </w:t>
            </w:r>
            <w:r w:rsidR="005E48C3">
              <w:t>02</w:t>
            </w:r>
            <w:r w:rsidRPr="00A43248">
              <w:t>.0</w:t>
            </w:r>
            <w:r w:rsidR="005E48C3">
              <w:t>1</w:t>
            </w:r>
            <w:r w:rsidRPr="00A43248">
              <w:t>.202</w:t>
            </w:r>
            <w:r w:rsidR="005E48C3">
              <w:t>3.</w:t>
            </w:r>
            <w:r w:rsidRPr="00A43248">
              <w:t xml:space="preserve"> </w:t>
            </w:r>
          </w:p>
        </w:tc>
        <w:tc>
          <w:tcPr>
            <w:tcW w:w="1629" w:type="dxa"/>
          </w:tcPr>
          <w:p w:rsidR="00920B09" w:rsidRPr="0080284E" w:rsidRDefault="0064355D" w:rsidP="0064355D">
            <w:pPr>
              <w:spacing w:line="240" w:lineRule="exact"/>
              <w:jc w:val="both"/>
            </w:pPr>
            <w:proofErr w:type="spellStart"/>
            <w:r>
              <w:t>Жлобинский</w:t>
            </w:r>
            <w:proofErr w:type="spellEnd"/>
            <w:r>
              <w:t xml:space="preserve"> районный </w:t>
            </w:r>
            <w:r w:rsidR="00920B09">
              <w:t>ЦГЭ</w:t>
            </w:r>
          </w:p>
        </w:tc>
      </w:tr>
    </w:tbl>
    <w:p w:rsidR="008E6D4B" w:rsidRPr="00CE0C83" w:rsidRDefault="008E6D4B" w:rsidP="0064355D">
      <w:pPr>
        <w:tabs>
          <w:tab w:val="left" w:pos="951"/>
        </w:tabs>
        <w:spacing w:line="240" w:lineRule="exact"/>
        <w:jc w:val="both"/>
      </w:pPr>
    </w:p>
    <w:sectPr w:rsidR="008E6D4B" w:rsidRPr="00CE0C83" w:rsidSect="002453DF">
      <w:headerReference w:type="even" r:id="rId8"/>
      <w:headerReference w:type="default" r:id="rId9"/>
      <w:footerReference w:type="even" r:id="rId10"/>
      <w:footerReference w:type="default" r:id="rId11"/>
      <w:pgSz w:w="16838" w:h="11906" w:orient="landscape"/>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94" w:rsidRDefault="00A43D94">
      <w:r>
        <w:separator/>
      </w:r>
    </w:p>
  </w:endnote>
  <w:endnote w:type="continuationSeparator" w:id="0">
    <w:p w:rsidR="00A43D94" w:rsidRDefault="00A43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C3" w:rsidRDefault="009A026F" w:rsidP="008E6D4B">
    <w:pPr>
      <w:pStyle w:val="a3"/>
      <w:framePr w:wrap="around" w:vAnchor="text" w:hAnchor="margin" w:xAlign="right" w:y="1"/>
      <w:rPr>
        <w:rStyle w:val="a4"/>
      </w:rPr>
    </w:pPr>
    <w:r>
      <w:rPr>
        <w:rStyle w:val="a4"/>
      </w:rPr>
      <w:fldChar w:fldCharType="begin"/>
    </w:r>
    <w:r w:rsidR="005E48C3">
      <w:rPr>
        <w:rStyle w:val="a4"/>
      </w:rPr>
      <w:instrText xml:space="preserve">PAGE  </w:instrText>
    </w:r>
    <w:r>
      <w:rPr>
        <w:rStyle w:val="a4"/>
      </w:rPr>
      <w:fldChar w:fldCharType="end"/>
    </w:r>
  </w:p>
  <w:p w:rsidR="005E48C3" w:rsidRDefault="005E48C3" w:rsidP="008E6D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C3" w:rsidRDefault="005E48C3" w:rsidP="008E6D4B">
    <w:pPr>
      <w:pStyle w:val="a3"/>
      <w:framePr w:wrap="around" w:vAnchor="text" w:hAnchor="margin" w:xAlign="right" w:y="1"/>
      <w:rPr>
        <w:rStyle w:val="a4"/>
      </w:rPr>
    </w:pPr>
  </w:p>
  <w:p w:rsidR="005E48C3" w:rsidRDefault="005E48C3" w:rsidP="0005001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94" w:rsidRDefault="00A43D94">
      <w:r>
        <w:separator/>
      </w:r>
    </w:p>
  </w:footnote>
  <w:footnote w:type="continuationSeparator" w:id="0">
    <w:p w:rsidR="00A43D94" w:rsidRDefault="00A43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C3" w:rsidRDefault="009A026F" w:rsidP="008E6D4B">
    <w:pPr>
      <w:pStyle w:val="a5"/>
      <w:framePr w:wrap="around" w:vAnchor="text" w:hAnchor="margin" w:xAlign="center" w:y="1"/>
      <w:rPr>
        <w:rStyle w:val="a4"/>
      </w:rPr>
    </w:pPr>
    <w:r>
      <w:rPr>
        <w:rStyle w:val="a4"/>
      </w:rPr>
      <w:fldChar w:fldCharType="begin"/>
    </w:r>
    <w:r w:rsidR="005E48C3">
      <w:rPr>
        <w:rStyle w:val="a4"/>
      </w:rPr>
      <w:instrText xml:space="preserve">PAGE  </w:instrText>
    </w:r>
    <w:r>
      <w:rPr>
        <w:rStyle w:val="a4"/>
      </w:rPr>
      <w:fldChar w:fldCharType="end"/>
    </w:r>
  </w:p>
  <w:p w:rsidR="005E48C3" w:rsidRDefault="005E48C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8C3" w:rsidRDefault="009A026F" w:rsidP="008E6D4B">
    <w:pPr>
      <w:pStyle w:val="a5"/>
      <w:framePr w:wrap="around" w:vAnchor="text" w:hAnchor="margin" w:xAlign="center" w:y="1"/>
      <w:rPr>
        <w:rStyle w:val="a4"/>
      </w:rPr>
    </w:pPr>
    <w:r>
      <w:rPr>
        <w:rStyle w:val="a4"/>
      </w:rPr>
      <w:fldChar w:fldCharType="begin"/>
    </w:r>
    <w:r w:rsidR="005E48C3">
      <w:rPr>
        <w:rStyle w:val="a4"/>
      </w:rPr>
      <w:instrText xml:space="preserve">PAGE  </w:instrText>
    </w:r>
    <w:r>
      <w:rPr>
        <w:rStyle w:val="a4"/>
      </w:rPr>
      <w:fldChar w:fldCharType="separate"/>
    </w:r>
    <w:r w:rsidR="0034184C">
      <w:rPr>
        <w:rStyle w:val="a4"/>
        <w:noProof/>
      </w:rPr>
      <w:t>1</w:t>
    </w:r>
    <w:r>
      <w:rPr>
        <w:rStyle w:val="a4"/>
      </w:rPr>
      <w:fldChar w:fldCharType="end"/>
    </w:r>
  </w:p>
  <w:p w:rsidR="005E48C3" w:rsidRDefault="005E48C3" w:rsidP="000500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07"/>
    <w:multiLevelType w:val="hybridMultilevel"/>
    <w:tmpl w:val="A2343C98"/>
    <w:lvl w:ilvl="0" w:tplc="4BB006C2">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4FD86361"/>
    <w:multiLevelType w:val="hybridMultilevel"/>
    <w:tmpl w:val="EBCA3938"/>
    <w:lvl w:ilvl="0" w:tplc="0419000F">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mirrorMargins/>
  <w:proofState w:spelling="clean" w:grammar="clean"/>
  <w:stylePaneFormatFilter w:val="3F01"/>
  <w:defaultTabStop w:val="708"/>
  <w:characterSpacingControl w:val="doNotCompress"/>
  <w:footnotePr>
    <w:footnote w:id="-1"/>
    <w:footnote w:id="0"/>
  </w:footnotePr>
  <w:endnotePr>
    <w:endnote w:id="-1"/>
    <w:endnote w:id="0"/>
  </w:endnotePr>
  <w:compat/>
  <w:rsids>
    <w:rsidRoot w:val="008E6D4B"/>
    <w:rsid w:val="000033FC"/>
    <w:rsid w:val="0000501D"/>
    <w:rsid w:val="00005404"/>
    <w:rsid w:val="00006CF4"/>
    <w:rsid w:val="00007237"/>
    <w:rsid w:val="00007FB5"/>
    <w:rsid w:val="0001034A"/>
    <w:rsid w:val="000127A7"/>
    <w:rsid w:val="00012D9B"/>
    <w:rsid w:val="00013140"/>
    <w:rsid w:val="0001340A"/>
    <w:rsid w:val="0001522F"/>
    <w:rsid w:val="00017B0B"/>
    <w:rsid w:val="00020EA9"/>
    <w:rsid w:val="00021BE2"/>
    <w:rsid w:val="00021C97"/>
    <w:rsid w:val="00022417"/>
    <w:rsid w:val="0002361F"/>
    <w:rsid w:val="00023F3C"/>
    <w:rsid w:val="00024032"/>
    <w:rsid w:val="00031F43"/>
    <w:rsid w:val="00042966"/>
    <w:rsid w:val="00042D80"/>
    <w:rsid w:val="00043888"/>
    <w:rsid w:val="00044B28"/>
    <w:rsid w:val="0004597F"/>
    <w:rsid w:val="00046289"/>
    <w:rsid w:val="0004746B"/>
    <w:rsid w:val="0005001B"/>
    <w:rsid w:val="000508A9"/>
    <w:rsid w:val="000516ED"/>
    <w:rsid w:val="00051F74"/>
    <w:rsid w:val="00051FA3"/>
    <w:rsid w:val="00052FAF"/>
    <w:rsid w:val="0005351E"/>
    <w:rsid w:val="0005376A"/>
    <w:rsid w:val="00053C68"/>
    <w:rsid w:val="0005481C"/>
    <w:rsid w:val="00054FCD"/>
    <w:rsid w:val="00062BB8"/>
    <w:rsid w:val="00065409"/>
    <w:rsid w:val="00066783"/>
    <w:rsid w:val="00072ADE"/>
    <w:rsid w:val="00072BA7"/>
    <w:rsid w:val="000733EA"/>
    <w:rsid w:val="000764A0"/>
    <w:rsid w:val="00081A33"/>
    <w:rsid w:val="00082C34"/>
    <w:rsid w:val="00090347"/>
    <w:rsid w:val="000928F0"/>
    <w:rsid w:val="00095E8E"/>
    <w:rsid w:val="00096291"/>
    <w:rsid w:val="00097C8A"/>
    <w:rsid w:val="000A5D3D"/>
    <w:rsid w:val="000A5D55"/>
    <w:rsid w:val="000A7974"/>
    <w:rsid w:val="000B0B11"/>
    <w:rsid w:val="000B1055"/>
    <w:rsid w:val="000B165A"/>
    <w:rsid w:val="000B28DC"/>
    <w:rsid w:val="000B3997"/>
    <w:rsid w:val="000B4913"/>
    <w:rsid w:val="000B53D7"/>
    <w:rsid w:val="000B6A8C"/>
    <w:rsid w:val="000B6DA3"/>
    <w:rsid w:val="000C2DD5"/>
    <w:rsid w:val="000C3874"/>
    <w:rsid w:val="000C3F1B"/>
    <w:rsid w:val="000C4D38"/>
    <w:rsid w:val="000C4F8A"/>
    <w:rsid w:val="000C5218"/>
    <w:rsid w:val="000C521E"/>
    <w:rsid w:val="000C64DD"/>
    <w:rsid w:val="000C6E89"/>
    <w:rsid w:val="000D07F8"/>
    <w:rsid w:val="000D1BAA"/>
    <w:rsid w:val="000D3DA6"/>
    <w:rsid w:val="000D4426"/>
    <w:rsid w:val="000D4E1E"/>
    <w:rsid w:val="000E228F"/>
    <w:rsid w:val="000E2D4E"/>
    <w:rsid w:val="000E4113"/>
    <w:rsid w:val="000E42C1"/>
    <w:rsid w:val="000F2772"/>
    <w:rsid w:val="000F27B5"/>
    <w:rsid w:val="00101A62"/>
    <w:rsid w:val="00106837"/>
    <w:rsid w:val="001101C4"/>
    <w:rsid w:val="001120FA"/>
    <w:rsid w:val="00112E28"/>
    <w:rsid w:val="001137E4"/>
    <w:rsid w:val="0011487E"/>
    <w:rsid w:val="0011704C"/>
    <w:rsid w:val="0011765F"/>
    <w:rsid w:val="001201BE"/>
    <w:rsid w:val="001275BC"/>
    <w:rsid w:val="001308B5"/>
    <w:rsid w:val="00130BBE"/>
    <w:rsid w:val="00131C71"/>
    <w:rsid w:val="00131F5A"/>
    <w:rsid w:val="00132BD8"/>
    <w:rsid w:val="00133208"/>
    <w:rsid w:val="00133B7F"/>
    <w:rsid w:val="00134B4A"/>
    <w:rsid w:val="00140CA9"/>
    <w:rsid w:val="00143DA2"/>
    <w:rsid w:val="0014504B"/>
    <w:rsid w:val="001455BB"/>
    <w:rsid w:val="00145716"/>
    <w:rsid w:val="0014647F"/>
    <w:rsid w:val="00150712"/>
    <w:rsid w:val="00151B89"/>
    <w:rsid w:val="00153049"/>
    <w:rsid w:val="00153C1E"/>
    <w:rsid w:val="00154308"/>
    <w:rsid w:val="001572AE"/>
    <w:rsid w:val="00160250"/>
    <w:rsid w:val="001620A4"/>
    <w:rsid w:val="00163623"/>
    <w:rsid w:val="001639EE"/>
    <w:rsid w:val="00163F89"/>
    <w:rsid w:val="001654B0"/>
    <w:rsid w:val="001655B8"/>
    <w:rsid w:val="00171E34"/>
    <w:rsid w:val="001730E7"/>
    <w:rsid w:val="00173C1B"/>
    <w:rsid w:val="00173E45"/>
    <w:rsid w:val="00173EA5"/>
    <w:rsid w:val="00176B02"/>
    <w:rsid w:val="0018113D"/>
    <w:rsid w:val="00181A33"/>
    <w:rsid w:val="00182D6B"/>
    <w:rsid w:val="001867E2"/>
    <w:rsid w:val="001921AF"/>
    <w:rsid w:val="00197830"/>
    <w:rsid w:val="001A0D8B"/>
    <w:rsid w:val="001A0E31"/>
    <w:rsid w:val="001A10CC"/>
    <w:rsid w:val="001A24D3"/>
    <w:rsid w:val="001A357A"/>
    <w:rsid w:val="001A61E8"/>
    <w:rsid w:val="001A7A82"/>
    <w:rsid w:val="001B16A3"/>
    <w:rsid w:val="001B23D2"/>
    <w:rsid w:val="001B25CD"/>
    <w:rsid w:val="001B291C"/>
    <w:rsid w:val="001B3543"/>
    <w:rsid w:val="001B35CB"/>
    <w:rsid w:val="001B4022"/>
    <w:rsid w:val="001B4155"/>
    <w:rsid w:val="001B56DD"/>
    <w:rsid w:val="001B6BB7"/>
    <w:rsid w:val="001C0798"/>
    <w:rsid w:val="001C21A1"/>
    <w:rsid w:val="001C307B"/>
    <w:rsid w:val="001C60CA"/>
    <w:rsid w:val="001C70BB"/>
    <w:rsid w:val="001D0CEA"/>
    <w:rsid w:val="001D64ED"/>
    <w:rsid w:val="001D715D"/>
    <w:rsid w:val="001E08AF"/>
    <w:rsid w:val="001E6BCF"/>
    <w:rsid w:val="001E750E"/>
    <w:rsid w:val="001F0AB4"/>
    <w:rsid w:val="001F0C44"/>
    <w:rsid w:val="001F3694"/>
    <w:rsid w:val="001F4B87"/>
    <w:rsid w:val="001F4F0C"/>
    <w:rsid w:val="001F5BB5"/>
    <w:rsid w:val="001F6607"/>
    <w:rsid w:val="001F6806"/>
    <w:rsid w:val="00200628"/>
    <w:rsid w:val="00200EE9"/>
    <w:rsid w:val="002017BE"/>
    <w:rsid w:val="00202D78"/>
    <w:rsid w:val="00203C6B"/>
    <w:rsid w:val="00206B9E"/>
    <w:rsid w:val="00207A1E"/>
    <w:rsid w:val="0021073B"/>
    <w:rsid w:val="002130D9"/>
    <w:rsid w:val="0021642A"/>
    <w:rsid w:val="002174D7"/>
    <w:rsid w:val="00217911"/>
    <w:rsid w:val="002203DE"/>
    <w:rsid w:val="0022084C"/>
    <w:rsid w:val="00222E06"/>
    <w:rsid w:val="00222E7C"/>
    <w:rsid w:val="00225BC6"/>
    <w:rsid w:val="002267CA"/>
    <w:rsid w:val="00230371"/>
    <w:rsid w:val="002318EE"/>
    <w:rsid w:val="00231AB7"/>
    <w:rsid w:val="00233008"/>
    <w:rsid w:val="00233180"/>
    <w:rsid w:val="00233440"/>
    <w:rsid w:val="00233DF0"/>
    <w:rsid w:val="00237E59"/>
    <w:rsid w:val="00240559"/>
    <w:rsid w:val="00243300"/>
    <w:rsid w:val="0024382A"/>
    <w:rsid w:val="002453DF"/>
    <w:rsid w:val="00246500"/>
    <w:rsid w:val="0024705E"/>
    <w:rsid w:val="0024720C"/>
    <w:rsid w:val="00247C73"/>
    <w:rsid w:val="00250C1F"/>
    <w:rsid w:val="00250FEF"/>
    <w:rsid w:val="00252592"/>
    <w:rsid w:val="00252603"/>
    <w:rsid w:val="00252A16"/>
    <w:rsid w:val="00257F16"/>
    <w:rsid w:val="00263B32"/>
    <w:rsid w:val="00263CBD"/>
    <w:rsid w:val="0026474D"/>
    <w:rsid w:val="00267FBD"/>
    <w:rsid w:val="0027220F"/>
    <w:rsid w:val="00272636"/>
    <w:rsid w:val="002726A6"/>
    <w:rsid w:val="00272EBF"/>
    <w:rsid w:val="00273E90"/>
    <w:rsid w:val="00273FF0"/>
    <w:rsid w:val="002747CA"/>
    <w:rsid w:val="00274D6F"/>
    <w:rsid w:val="00276E38"/>
    <w:rsid w:val="002844FC"/>
    <w:rsid w:val="002848BD"/>
    <w:rsid w:val="00285E21"/>
    <w:rsid w:val="00287198"/>
    <w:rsid w:val="002902E0"/>
    <w:rsid w:val="0029076A"/>
    <w:rsid w:val="00290B58"/>
    <w:rsid w:val="00290BD7"/>
    <w:rsid w:val="00291A31"/>
    <w:rsid w:val="002922D8"/>
    <w:rsid w:val="002932E5"/>
    <w:rsid w:val="00293BF9"/>
    <w:rsid w:val="00297AB4"/>
    <w:rsid w:val="00297F66"/>
    <w:rsid w:val="002A3FE4"/>
    <w:rsid w:val="002A565A"/>
    <w:rsid w:val="002A5CAA"/>
    <w:rsid w:val="002A7265"/>
    <w:rsid w:val="002B327E"/>
    <w:rsid w:val="002B3E8D"/>
    <w:rsid w:val="002B4E5E"/>
    <w:rsid w:val="002B6DC7"/>
    <w:rsid w:val="002C2130"/>
    <w:rsid w:val="002C2E70"/>
    <w:rsid w:val="002C4FB1"/>
    <w:rsid w:val="002C6B21"/>
    <w:rsid w:val="002C7BD7"/>
    <w:rsid w:val="002D0654"/>
    <w:rsid w:val="002D0D75"/>
    <w:rsid w:val="002D19DB"/>
    <w:rsid w:val="002D3D13"/>
    <w:rsid w:val="002D3DD6"/>
    <w:rsid w:val="002D58BD"/>
    <w:rsid w:val="002E2A3B"/>
    <w:rsid w:val="002E3BBA"/>
    <w:rsid w:val="002E3D28"/>
    <w:rsid w:val="002E410E"/>
    <w:rsid w:val="002E5BB1"/>
    <w:rsid w:val="002F256A"/>
    <w:rsid w:val="002F347A"/>
    <w:rsid w:val="002F39FF"/>
    <w:rsid w:val="002F4057"/>
    <w:rsid w:val="002F4F82"/>
    <w:rsid w:val="002F7857"/>
    <w:rsid w:val="002F7DC2"/>
    <w:rsid w:val="00301B72"/>
    <w:rsid w:val="0030254A"/>
    <w:rsid w:val="00304BA3"/>
    <w:rsid w:val="0030536D"/>
    <w:rsid w:val="0030550D"/>
    <w:rsid w:val="00305538"/>
    <w:rsid w:val="003061EA"/>
    <w:rsid w:val="003066E5"/>
    <w:rsid w:val="00306DD0"/>
    <w:rsid w:val="00307FEB"/>
    <w:rsid w:val="00311BA1"/>
    <w:rsid w:val="003126C8"/>
    <w:rsid w:val="0031276A"/>
    <w:rsid w:val="00312C20"/>
    <w:rsid w:val="0031436E"/>
    <w:rsid w:val="00314370"/>
    <w:rsid w:val="00317713"/>
    <w:rsid w:val="003178C3"/>
    <w:rsid w:val="00323109"/>
    <w:rsid w:val="003260FE"/>
    <w:rsid w:val="00327B76"/>
    <w:rsid w:val="00331E37"/>
    <w:rsid w:val="00335C7B"/>
    <w:rsid w:val="00337B8D"/>
    <w:rsid w:val="00337DDA"/>
    <w:rsid w:val="00340DC6"/>
    <w:rsid w:val="0034184C"/>
    <w:rsid w:val="003431EB"/>
    <w:rsid w:val="003435D9"/>
    <w:rsid w:val="00344836"/>
    <w:rsid w:val="00350A10"/>
    <w:rsid w:val="00350D8E"/>
    <w:rsid w:val="00352B31"/>
    <w:rsid w:val="00352F92"/>
    <w:rsid w:val="00356699"/>
    <w:rsid w:val="00357741"/>
    <w:rsid w:val="0036043F"/>
    <w:rsid w:val="00360870"/>
    <w:rsid w:val="00364752"/>
    <w:rsid w:val="00370364"/>
    <w:rsid w:val="003704CA"/>
    <w:rsid w:val="00370F43"/>
    <w:rsid w:val="00371EB4"/>
    <w:rsid w:val="0037394B"/>
    <w:rsid w:val="003762F2"/>
    <w:rsid w:val="0037725F"/>
    <w:rsid w:val="00377ECC"/>
    <w:rsid w:val="00380446"/>
    <w:rsid w:val="00380A47"/>
    <w:rsid w:val="0038129F"/>
    <w:rsid w:val="0038318E"/>
    <w:rsid w:val="0038406B"/>
    <w:rsid w:val="00384A45"/>
    <w:rsid w:val="003851E1"/>
    <w:rsid w:val="003870B0"/>
    <w:rsid w:val="003A08A6"/>
    <w:rsid w:val="003A27AF"/>
    <w:rsid w:val="003A2B8C"/>
    <w:rsid w:val="003A353D"/>
    <w:rsid w:val="003A5262"/>
    <w:rsid w:val="003A53FC"/>
    <w:rsid w:val="003A5A4B"/>
    <w:rsid w:val="003A7548"/>
    <w:rsid w:val="003B3F89"/>
    <w:rsid w:val="003B4992"/>
    <w:rsid w:val="003B57F0"/>
    <w:rsid w:val="003B6248"/>
    <w:rsid w:val="003C0ADC"/>
    <w:rsid w:val="003C5679"/>
    <w:rsid w:val="003C599D"/>
    <w:rsid w:val="003C5DC4"/>
    <w:rsid w:val="003C64FA"/>
    <w:rsid w:val="003D125E"/>
    <w:rsid w:val="003D3AB3"/>
    <w:rsid w:val="003D48F8"/>
    <w:rsid w:val="003D6B5D"/>
    <w:rsid w:val="003E020E"/>
    <w:rsid w:val="003E24D0"/>
    <w:rsid w:val="003E326E"/>
    <w:rsid w:val="003E3E64"/>
    <w:rsid w:val="003E3EC1"/>
    <w:rsid w:val="003E4C46"/>
    <w:rsid w:val="003E5940"/>
    <w:rsid w:val="003F2BC1"/>
    <w:rsid w:val="003F4A9A"/>
    <w:rsid w:val="003F6993"/>
    <w:rsid w:val="00400760"/>
    <w:rsid w:val="00400DF8"/>
    <w:rsid w:val="004019F8"/>
    <w:rsid w:val="00405C4C"/>
    <w:rsid w:val="00406DEF"/>
    <w:rsid w:val="00410393"/>
    <w:rsid w:val="004117E0"/>
    <w:rsid w:val="00412401"/>
    <w:rsid w:val="00415072"/>
    <w:rsid w:val="00415475"/>
    <w:rsid w:val="00415858"/>
    <w:rsid w:val="004165A8"/>
    <w:rsid w:val="004202A2"/>
    <w:rsid w:val="00420B00"/>
    <w:rsid w:val="00420E3A"/>
    <w:rsid w:val="00421A9F"/>
    <w:rsid w:val="004234E2"/>
    <w:rsid w:val="00423AEB"/>
    <w:rsid w:val="00427D67"/>
    <w:rsid w:val="00433185"/>
    <w:rsid w:val="004332B5"/>
    <w:rsid w:val="004342C1"/>
    <w:rsid w:val="00435D88"/>
    <w:rsid w:val="00435D8A"/>
    <w:rsid w:val="00436276"/>
    <w:rsid w:val="00440B8F"/>
    <w:rsid w:val="00442DB4"/>
    <w:rsid w:val="004432A9"/>
    <w:rsid w:val="00443FC9"/>
    <w:rsid w:val="0044422E"/>
    <w:rsid w:val="00445D4F"/>
    <w:rsid w:val="00447EBC"/>
    <w:rsid w:val="00451C61"/>
    <w:rsid w:val="00452466"/>
    <w:rsid w:val="00453697"/>
    <w:rsid w:val="004543CB"/>
    <w:rsid w:val="00455171"/>
    <w:rsid w:val="0045657E"/>
    <w:rsid w:val="004631D8"/>
    <w:rsid w:val="004641D0"/>
    <w:rsid w:val="00470937"/>
    <w:rsid w:val="0047135C"/>
    <w:rsid w:val="00471C05"/>
    <w:rsid w:val="00472F01"/>
    <w:rsid w:val="00472FCD"/>
    <w:rsid w:val="00475164"/>
    <w:rsid w:val="00475359"/>
    <w:rsid w:val="004828A1"/>
    <w:rsid w:val="00482A1D"/>
    <w:rsid w:val="00482B39"/>
    <w:rsid w:val="00483062"/>
    <w:rsid w:val="00487048"/>
    <w:rsid w:val="004874F3"/>
    <w:rsid w:val="00490410"/>
    <w:rsid w:val="00491C5E"/>
    <w:rsid w:val="004922A9"/>
    <w:rsid w:val="00494B77"/>
    <w:rsid w:val="0049512A"/>
    <w:rsid w:val="004958B3"/>
    <w:rsid w:val="00495FF9"/>
    <w:rsid w:val="00496697"/>
    <w:rsid w:val="0049746F"/>
    <w:rsid w:val="004977C9"/>
    <w:rsid w:val="004A132E"/>
    <w:rsid w:val="004A385E"/>
    <w:rsid w:val="004A5A5B"/>
    <w:rsid w:val="004A5FAD"/>
    <w:rsid w:val="004B0FFE"/>
    <w:rsid w:val="004B15BE"/>
    <w:rsid w:val="004B1946"/>
    <w:rsid w:val="004B35C9"/>
    <w:rsid w:val="004B3A74"/>
    <w:rsid w:val="004B5204"/>
    <w:rsid w:val="004B68BD"/>
    <w:rsid w:val="004B6FA5"/>
    <w:rsid w:val="004C0E12"/>
    <w:rsid w:val="004C19CB"/>
    <w:rsid w:val="004C1ADA"/>
    <w:rsid w:val="004C1F33"/>
    <w:rsid w:val="004C3AEF"/>
    <w:rsid w:val="004C4F4B"/>
    <w:rsid w:val="004D0BB9"/>
    <w:rsid w:val="004D143C"/>
    <w:rsid w:val="004D1798"/>
    <w:rsid w:val="004D3ABF"/>
    <w:rsid w:val="004D3DC6"/>
    <w:rsid w:val="004D450E"/>
    <w:rsid w:val="004D592B"/>
    <w:rsid w:val="004D5B0D"/>
    <w:rsid w:val="004D7D94"/>
    <w:rsid w:val="004E0E6B"/>
    <w:rsid w:val="004E1312"/>
    <w:rsid w:val="004E1786"/>
    <w:rsid w:val="004E4EB4"/>
    <w:rsid w:val="004F0A61"/>
    <w:rsid w:val="004F0FBB"/>
    <w:rsid w:val="004F5991"/>
    <w:rsid w:val="00500D37"/>
    <w:rsid w:val="005016BF"/>
    <w:rsid w:val="0050187C"/>
    <w:rsid w:val="00504268"/>
    <w:rsid w:val="00504998"/>
    <w:rsid w:val="00505992"/>
    <w:rsid w:val="005059D2"/>
    <w:rsid w:val="00506785"/>
    <w:rsid w:val="00511167"/>
    <w:rsid w:val="0051119D"/>
    <w:rsid w:val="00513955"/>
    <w:rsid w:val="00514E73"/>
    <w:rsid w:val="0051587A"/>
    <w:rsid w:val="005162CA"/>
    <w:rsid w:val="005177F1"/>
    <w:rsid w:val="00521CDE"/>
    <w:rsid w:val="0052292F"/>
    <w:rsid w:val="00523C92"/>
    <w:rsid w:val="00524964"/>
    <w:rsid w:val="00524F81"/>
    <w:rsid w:val="00525ED1"/>
    <w:rsid w:val="00526DA2"/>
    <w:rsid w:val="0053108F"/>
    <w:rsid w:val="005326C0"/>
    <w:rsid w:val="00533306"/>
    <w:rsid w:val="0053555C"/>
    <w:rsid w:val="00536E9C"/>
    <w:rsid w:val="0054059D"/>
    <w:rsid w:val="00540C47"/>
    <w:rsid w:val="00541C33"/>
    <w:rsid w:val="005423D3"/>
    <w:rsid w:val="005424E8"/>
    <w:rsid w:val="005436F0"/>
    <w:rsid w:val="00545286"/>
    <w:rsid w:val="00545546"/>
    <w:rsid w:val="00546486"/>
    <w:rsid w:val="00552920"/>
    <w:rsid w:val="00556670"/>
    <w:rsid w:val="00557AC9"/>
    <w:rsid w:val="00564B0C"/>
    <w:rsid w:val="00564E8D"/>
    <w:rsid w:val="00565B49"/>
    <w:rsid w:val="005701B1"/>
    <w:rsid w:val="00570CF5"/>
    <w:rsid w:val="00570DB1"/>
    <w:rsid w:val="0057138A"/>
    <w:rsid w:val="005713D5"/>
    <w:rsid w:val="00572138"/>
    <w:rsid w:val="005728D9"/>
    <w:rsid w:val="00574636"/>
    <w:rsid w:val="00574C2E"/>
    <w:rsid w:val="00576C13"/>
    <w:rsid w:val="00576F69"/>
    <w:rsid w:val="0058022F"/>
    <w:rsid w:val="00580D06"/>
    <w:rsid w:val="00580E79"/>
    <w:rsid w:val="00580FE5"/>
    <w:rsid w:val="005832F6"/>
    <w:rsid w:val="0058352B"/>
    <w:rsid w:val="0058515D"/>
    <w:rsid w:val="00585720"/>
    <w:rsid w:val="005857D8"/>
    <w:rsid w:val="00585BDE"/>
    <w:rsid w:val="00586877"/>
    <w:rsid w:val="00586A4B"/>
    <w:rsid w:val="0059064F"/>
    <w:rsid w:val="005939A9"/>
    <w:rsid w:val="005954BD"/>
    <w:rsid w:val="005963BF"/>
    <w:rsid w:val="0059709B"/>
    <w:rsid w:val="0059779A"/>
    <w:rsid w:val="005A0158"/>
    <w:rsid w:val="005A06DC"/>
    <w:rsid w:val="005A1849"/>
    <w:rsid w:val="005A3B06"/>
    <w:rsid w:val="005B02AC"/>
    <w:rsid w:val="005B2310"/>
    <w:rsid w:val="005B2430"/>
    <w:rsid w:val="005B5AC7"/>
    <w:rsid w:val="005B72EA"/>
    <w:rsid w:val="005C04FB"/>
    <w:rsid w:val="005C053D"/>
    <w:rsid w:val="005C083F"/>
    <w:rsid w:val="005C1671"/>
    <w:rsid w:val="005C1F44"/>
    <w:rsid w:val="005C42AD"/>
    <w:rsid w:val="005C5C3F"/>
    <w:rsid w:val="005C63A0"/>
    <w:rsid w:val="005C65AE"/>
    <w:rsid w:val="005C662F"/>
    <w:rsid w:val="005C7005"/>
    <w:rsid w:val="005C77B2"/>
    <w:rsid w:val="005D03A3"/>
    <w:rsid w:val="005D2FC9"/>
    <w:rsid w:val="005D49F9"/>
    <w:rsid w:val="005D4D06"/>
    <w:rsid w:val="005D692B"/>
    <w:rsid w:val="005E0357"/>
    <w:rsid w:val="005E122C"/>
    <w:rsid w:val="005E3CC9"/>
    <w:rsid w:val="005E48C3"/>
    <w:rsid w:val="005E55AD"/>
    <w:rsid w:val="005E55DF"/>
    <w:rsid w:val="005E5DB6"/>
    <w:rsid w:val="005E6714"/>
    <w:rsid w:val="005E7C61"/>
    <w:rsid w:val="005E7CBE"/>
    <w:rsid w:val="005E7DAC"/>
    <w:rsid w:val="005F2773"/>
    <w:rsid w:val="005F39DE"/>
    <w:rsid w:val="005F4A57"/>
    <w:rsid w:val="005F59BF"/>
    <w:rsid w:val="005F6E33"/>
    <w:rsid w:val="00602F1A"/>
    <w:rsid w:val="00603730"/>
    <w:rsid w:val="0060385A"/>
    <w:rsid w:val="006046D2"/>
    <w:rsid w:val="006048B1"/>
    <w:rsid w:val="00604F01"/>
    <w:rsid w:val="006064B9"/>
    <w:rsid w:val="0060660A"/>
    <w:rsid w:val="006100B4"/>
    <w:rsid w:val="006102DD"/>
    <w:rsid w:val="006140D7"/>
    <w:rsid w:val="00614A8F"/>
    <w:rsid w:val="00617ECB"/>
    <w:rsid w:val="00620DAC"/>
    <w:rsid w:val="0062653A"/>
    <w:rsid w:val="006309DA"/>
    <w:rsid w:val="0063195B"/>
    <w:rsid w:val="00633731"/>
    <w:rsid w:val="00634E17"/>
    <w:rsid w:val="006358DD"/>
    <w:rsid w:val="00637315"/>
    <w:rsid w:val="00637764"/>
    <w:rsid w:val="00637AC1"/>
    <w:rsid w:val="006400B4"/>
    <w:rsid w:val="0064291A"/>
    <w:rsid w:val="0064355D"/>
    <w:rsid w:val="00643BB5"/>
    <w:rsid w:val="00643DF5"/>
    <w:rsid w:val="0064457F"/>
    <w:rsid w:val="00644C1E"/>
    <w:rsid w:val="006453DE"/>
    <w:rsid w:val="00645AF3"/>
    <w:rsid w:val="00645EC5"/>
    <w:rsid w:val="00650DF1"/>
    <w:rsid w:val="00651C17"/>
    <w:rsid w:val="00651F88"/>
    <w:rsid w:val="00653533"/>
    <w:rsid w:val="006540FF"/>
    <w:rsid w:val="006554DE"/>
    <w:rsid w:val="006601C2"/>
    <w:rsid w:val="00660E89"/>
    <w:rsid w:val="00661386"/>
    <w:rsid w:val="0066304C"/>
    <w:rsid w:val="006633C5"/>
    <w:rsid w:val="0066343B"/>
    <w:rsid w:val="00664B21"/>
    <w:rsid w:val="006673FC"/>
    <w:rsid w:val="006706BA"/>
    <w:rsid w:val="00672723"/>
    <w:rsid w:val="0067354C"/>
    <w:rsid w:val="0067427B"/>
    <w:rsid w:val="00677322"/>
    <w:rsid w:val="00681DF7"/>
    <w:rsid w:val="006842AB"/>
    <w:rsid w:val="00684F96"/>
    <w:rsid w:val="00687027"/>
    <w:rsid w:val="00687F8E"/>
    <w:rsid w:val="00690665"/>
    <w:rsid w:val="006938E8"/>
    <w:rsid w:val="006945BC"/>
    <w:rsid w:val="00694727"/>
    <w:rsid w:val="006961A2"/>
    <w:rsid w:val="00696BE7"/>
    <w:rsid w:val="00697878"/>
    <w:rsid w:val="006A026D"/>
    <w:rsid w:val="006A06BE"/>
    <w:rsid w:val="006A0A61"/>
    <w:rsid w:val="006A17B3"/>
    <w:rsid w:val="006A330A"/>
    <w:rsid w:val="006A67B3"/>
    <w:rsid w:val="006B0289"/>
    <w:rsid w:val="006B0B15"/>
    <w:rsid w:val="006B0BFA"/>
    <w:rsid w:val="006B3882"/>
    <w:rsid w:val="006B439C"/>
    <w:rsid w:val="006B67B3"/>
    <w:rsid w:val="006C08FF"/>
    <w:rsid w:val="006C1860"/>
    <w:rsid w:val="006C1AFD"/>
    <w:rsid w:val="006C2B76"/>
    <w:rsid w:val="006C42BB"/>
    <w:rsid w:val="006C4981"/>
    <w:rsid w:val="006C635D"/>
    <w:rsid w:val="006C659D"/>
    <w:rsid w:val="006C7384"/>
    <w:rsid w:val="006C75CD"/>
    <w:rsid w:val="006D1DAF"/>
    <w:rsid w:val="006D27F9"/>
    <w:rsid w:val="006D5620"/>
    <w:rsid w:val="006D6E71"/>
    <w:rsid w:val="006D742B"/>
    <w:rsid w:val="006E1FAB"/>
    <w:rsid w:val="006E3E32"/>
    <w:rsid w:val="006E5D89"/>
    <w:rsid w:val="006F04C0"/>
    <w:rsid w:val="006F293A"/>
    <w:rsid w:val="006F36FC"/>
    <w:rsid w:val="006F514F"/>
    <w:rsid w:val="007012F3"/>
    <w:rsid w:val="00702461"/>
    <w:rsid w:val="00704A04"/>
    <w:rsid w:val="00704C78"/>
    <w:rsid w:val="00706311"/>
    <w:rsid w:val="007072B2"/>
    <w:rsid w:val="007105B5"/>
    <w:rsid w:val="00712A6A"/>
    <w:rsid w:val="00713C27"/>
    <w:rsid w:val="00715216"/>
    <w:rsid w:val="00716D50"/>
    <w:rsid w:val="00717F8C"/>
    <w:rsid w:val="0072005A"/>
    <w:rsid w:val="00720382"/>
    <w:rsid w:val="00720696"/>
    <w:rsid w:val="007210BF"/>
    <w:rsid w:val="0072186D"/>
    <w:rsid w:val="00721AD5"/>
    <w:rsid w:val="007228FD"/>
    <w:rsid w:val="0072295E"/>
    <w:rsid w:val="00722F13"/>
    <w:rsid w:val="00724E4A"/>
    <w:rsid w:val="0072593C"/>
    <w:rsid w:val="00727A5C"/>
    <w:rsid w:val="00731123"/>
    <w:rsid w:val="007335E6"/>
    <w:rsid w:val="007340A2"/>
    <w:rsid w:val="00734E9A"/>
    <w:rsid w:val="0073599F"/>
    <w:rsid w:val="007373BA"/>
    <w:rsid w:val="00737806"/>
    <w:rsid w:val="0074058C"/>
    <w:rsid w:val="007417B3"/>
    <w:rsid w:val="0074233D"/>
    <w:rsid w:val="00743794"/>
    <w:rsid w:val="00744239"/>
    <w:rsid w:val="00745D7A"/>
    <w:rsid w:val="0075154A"/>
    <w:rsid w:val="00753AD6"/>
    <w:rsid w:val="00754A69"/>
    <w:rsid w:val="00755065"/>
    <w:rsid w:val="00755266"/>
    <w:rsid w:val="00755628"/>
    <w:rsid w:val="00756F7C"/>
    <w:rsid w:val="0075721F"/>
    <w:rsid w:val="0075765D"/>
    <w:rsid w:val="00762572"/>
    <w:rsid w:val="007632B2"/>
    <w:rsid w:val="00764F8B"/>
    <w:rsid w:val="007652C4"/>
    <w:rsid w:val="0076569B"/>
    <w:rsid w:val="00767EDA"/>
    <w:rsid w:val="00771841"/>
    <w:rsid w:val="007727CA"/>
    <w:rsid w:val="0077291A"/>
    <w:rsid w:val="00772C6D"/>
    <w:rsid w:val="00774862"/>
    <w:rsid w:val="007753C4"/>
    <w:rsid w:val="00775B42"/>
    <w:rsid w:val="00777501"/>
    <w:rsid w:val="00780D25"/>
    <w:rsid w:val="0078157B"/>
    <w:rsid w:val="00781656"/>
    <w:rsid w:val="00781C3C"/>
    <w:rsid w:val="00782245"/>
    <w:rsid w:val="00783071"/>
    <w:rsid w:val="0078413B"/>
    <w:rsid w:val="00785A95"/>
    <w:rsid w:val="00787CF4"/>
    <w:rsid w:val="00787D80"/>
    <w:rsid w:val="007908B4"/>
    <w:rsid w:val="00791693"/>
    <w:rsid w:val="00793141"/>
    <w:rsid w:val="007946AE"/>
    <w:rsid w:val="00796A2E"/>
    <w:rsid w:val="007A125A"/>
    <w:rsid w:val="007A1600"/>
    <w:rsid w:val="007A17ED"/>
    <w:rsid w:val="007A2F8E"/>
    <w:rsid w:val="007A3122"/>
    <w:rsid w:val="007A4444"/>
    <w:rsid w:val="007A6636"/>
    <w:rsid w:val="007A74A2"/>
    <w:rsid w:val="007A78FC"/>
    <w:rsid w:val="007A7D07"/>
    <w:rsid w:val="007A7FEB"/>
    <w:rsid w:val="007B06FE"/>
    <w:rsid w:val="007B11A2"/>
    <w:rsid w:val="007B16A7"/>
    <w:rsid w:val="007B2022"/>
    <w:rsid w:val="007B2835"/>
    <w:rsid w:val="007B3508"/>
    <w:rsid w:val="007B5ECF"/>
    <w:rsid w:val="007B78E9"/>
    <w:rsid w:val="007C56B2"/>
    <w:rsid w:val="007C60CE"/>
    <w:rsid w:val="007C6F11"/>
    <w:rsid w:val="007D4D2C"/>
    <w:rsid w:val="007D5599"/>
    <w:rsid w:val="007D68D9"/>
    <w:rsid w:val="007E33E3"/>
    <w:rsid w:val="007E751A"/>
    <w:rsid w:val="007E75EA"/>
    <w:rsid w:val="007E7867"/>
    <w:rsid w:val="007F0656"/>
    <w:rsid w:val="007F0ACE"/>
    <w:rsid w:val="007F166F"/>
    <w:rsid w:val="007F19E8"/>
    <w:rsid w:val="007F1DC3"/>
    <w:rsid w:val="007F4CC3"/>
    <w:rsid w:val="007F542D"/>
    <w:rsid w:val="007F6008"/>
    <w:rsid w:val="007F6368"/>
    <w:rsid w:val="007F677A"/>
    <w:rsid w:val="00800221"/>
    <w:rsid w:val="008018D7"/>
    <w:rsid w:val="008028F2"/>
    <w:rsid w:val="008060D2"/>
    <w:rsid w:val="00807590"/>
    <w:rsid w:val="0080785B"/>
    <w:rsid w:val="008109F3"/>
    <w:rsid w:val="00813765"/>
    <w:rsid w:val="00813ABA"/>
    <w:rsid w:val="00815795"/>
    <w:rsid w:val="0081786E"/>
    <w:rsid w:val="0082277C"/>
    <w:rsid w:val="00822879"/>
    <w:rsid w:val="00822E8B"/>
    <w:rsid w:val="00823CD8"/>
    <w:rsid w:val="00824323"/>
    <w:rsid w:val="0082473F"/>
    <w:rsid w:val="00827142"/>
    <w:rsid w:val="00827196"/>
    <w:rsid w:val="0083066F"/>
    <w:rsid w:val="00833EC1"/>
    <w:rsid w:val="0083542C"/>
    <w:rsid w:val="00836874"/>
    <w:rsid w:val="0083788F"/>
    <w:rsid w:val="00840B9F"/>
    <w:rsid w:val="00841DC3"/>
    <w:rsid w:val="008452FB"/>
    <w:rsid w:val="00845630"/>
    <w:rsid w:val="0084580A"/>
    <w:rsid w:val="00846905"/>
    <w:rsid w:val="008479C5"/>
    <w:rsid w:val="00852475"/>
    <w:rsid w:val="008556F1"/>
    <w:rsid w:val="008570D1"/>
    <w:rsid w:val="00857DB6"/>
    <w:rsid w:val="00860F76"/>
    <w:rsid w:val="008638D0"/>
    <w:rsid w:val="008653D9"/>
    <w:rsid w:val="008666B3"/>
    <w:rsid w:val="00867D2B"/>
    <w:rsid w:val="00867DBC"/>
    <w:rsid w:val="0087066C"/>
    <w:rsid w:val="0087259C"/>
    <w:rsid w:val="00874630"/>
    <w:rsid w:val="0087494A"/>
    <w:rsid w:val="00880F36"/>
    <w:rsid w:val="0088126B"/>
    <w:rsid w:val="00882EFB"/>
    <w:rsid w:val="00884639"/>
    <w:rsid w:val="00885277"/>
    <w:rsid w:val="008863CD"/>
    <w:rsid w:val="0088656E"/>
    <w:rsid w:val="008868BC"/>
    <w:rsid w:val="00890118"/>
    <w:rsid w:val="008908C0"/>
    <w:rsid w:val="00890A7B"/>
    <w:rsid w:val="00890C3D"/>
    <w:rsid w:val="0089101E"/>
    <w:rsid w:val="0089133C"/>
    <w:rsid w:val="00891E95"/>
    <w:rsid w:val="00892A41"/>
    <w:rsid w:val="00892E91"/>
    <w:rsid w:val="0089499D"/>
    <w:rsid w:val="00894BE8"/>
    <w:rsid w:val="008965DB"/>
    <w:rsid w:val="00896B98"/>
    <w:rsid w:val="008976DC"/>
    <w:rsid w:val="008A3650"/>
    <w:rsid w:val="008A572E"/>
    <w:rsid w:val="008A6459"/>
    <w:rsid w:val="008A7E2D"/>
    <w:rsid w:val="008B00E1"/>
    <w:rsid w:val="008B01CA"/>
    <w:rsid w:val="008B3936"/>
    <w:rsid w:val="008B5A4E"/>
    <w:rsid w:val="008C0061"/>
    <w:rsid w:val="008C0840"/>
    <w:rsid w:val="008C4F75"/>
    <w:rsid w:val="008C5C3E"/>
    <w:rsid w:val="008D0FE7"/>
    <w:rsid w:val="008D1F82"/>
    <w:rsid w:val="008D33A5"/>
    <w:rsid w:val="008D441D"/>
    <w:rsid w:val="008D7281"/>
    <w:rsid w:val="008D7DA0"/>
    <w:rsid w:val="008D7FD7"/>
    <w:rsid w:val="008E1880"/>
    <w:rsid w:val="008E1B44"/>
    <w:rsid w:val="008E255A"/>
    <w:rsid w:val="008E6243"/>
    <w:rsid w:val="008E6D4B"/>
    <w:rsid w:val="008E785B"/>
    <w:rsid w:val="008F1802"/>
    <w:rsid w:val="008F653D"/>
    <w:rsid w:val="008F73AD"/>
    <w:rsid w:val="009014CF"/>
    <w:rsid w:val="00901558"/>
    <w:rsid w:val="00906294"/>
    <w:rsid w:val="009070AB"/>
    <w:rsid w:val="009071A9"/>
    <w:rsid w:val="00910B4E"/>
    <w:rsid w:val="00910DC4"/>
    <w:rsid w:val="00911286"/>
    <w:rsid w:val="009127F6"/>
    <w:rsid w:val="00913007"/>
    <w:rsid w:val="00913C33"/>
    <w:rsid w:val="00915FF5"/>
    <w:rsid w:val="00920B09"/>
    <w:rsid w:val="009228FA"/>
    <w:rsid w:val="009246FC"/>
    <w:rsid w:val="009256F2"/>
    <w:rsid w:val="00930697"/>
    <w:rsid w:val="00931ACD"/>
    <w:rsid w:val="00933E99"/>
    <w:rsid w:val="00935310"/>
    <w:rsid w:val="00941C99"/>
    <w:rsid w:val="00943EF4"/>
    <w:rsid w:val="009448D6"/>
    <w:rsid w:val="00945A02"/>
    <w:rsid w:val="00950074"/>
    <w:rsid w:val="009501CC"/>
    <w:rsid w:val="00950E0A"/>
    <w:rsid w:val="00952000"/>
    <w:rsid w:val="0095280A"/>
    <w:rsid w:val="00953EA6"/>
    <w:rsid w:val="00955EF0"/>
    <w:rsid w:val="00960A7E"/>
    <w:rsid w:val="0096641C"/>
    <w:rsid w:val="00966F13"/>
    <w:rsid w:val="00967DE3"/>
    <w:rsid w:val="0097017B"/>
    <w:rsid w:val="009711C9"/>
    <w:rsid w:val="00972A22"/>
    <w:rsid w:val="0097632D"/>
    <w:rsid w:val="009765E1"/>
    <w:rsid w:val="00976907"/>
    <w:rsid w:val="0097792D"/>
    <w:rsid w:val="00977B72"/>
    <w:rsid w:val="00980785"/>
    <w:rsid w:val="0098380F"/>
    <w:rsid w:val="00985446"/>
    <w:rsid w:val="00986B83"/>
    <w:rsid w:val="00987567"/>
    <w:rsid w:val="009905B1"/>
    <w:rsid w:val="00991C00"/>
    <w:rsid w:val="00992AAE"/>
    <w:rsid w:val="009933EA"/>
    <w:rsid w:val="00993D36"/>
    <w:rsid w:val="00996735"/>
    <w:rsid w:val="009A026F"/>
    <w:rsid w:val="009A3219"/>
    <w:rsid w:val="009A4040"/>
    <w:rsid w:val="009A440D"/>
    <w:rsid w:val="009A491A"/>
    <w:rsid w:val="009A4BE4"/>
    <w:rsid w:val="009A5665"/>
    <w:rsid w:val="009A7384"/>
    <w:rsid w:val="009B001F"/>
    <w:rsid w:val="009B04AF"/>
    <w:rsid w:val="009B2972"/>
    <w:rsid w:val="009B2B26"/>
    <w:rsid w:val="009B3735"/>
    <w:rsid w:val="009B4853"/>
    <w:rsid w:val="009B4AA8"/>
    <w:rsid w:val="009B52D4"/>
    <w:rsid w:val="009B7466"/>
    <w:rsid w:val="009C36B4"/>
    <w:rsid w:val="009C3ED2"/>
    <w:rsid w:val="009C5570"/>
    <w:rsid w:val="009C62D8"/>
    <w:rsid w:val="009C63C0"/>
    <w:rsid w:val="009C779A"/>
    <w:rsid w:val="009D44BA"/>
    <w:rsid w:val="009D7309"/>
    <w:rsid w:val="009E159E"/>
    <w:rsid w:val="009E1EBC"/>
    <w:rsid w:val="009E2882"/>
    <w:rsid w:val="009E38C2"/>
    <w:rsid w:val="009E4B5D"/>
    <w:rsid w:val="009E4DC1"/>
    <w:rsid w:val="009E6891"/>
    <w:rsid w:val="009E69F6"/>
    <w:rsid w:val="009F0005"/>
    <w:rsid w:val="009F0994"/>
    <w:rsid w:val="009F0E1E"/>
    <w:rsid w:val="009F2125"/>
    <w:rsid w:val="009F253C"/>
    <w:rsid w:val="009F2D9C"/>
    <w:rsid w:val="009F3BC0"/>
    <w:rsid w:val="009F3F05"/>
    <w:rsid w:val="009F5390"/>
    <w:rsid w:val="009F6973"/>
    <w:rsid w:val="009F6C24"/>
    <w:rsid w:val="00A02123"/>
    <w:rsid w:val="00A02677"/>
    <w:rsid w:val="00A02F17"/>
    <w:rsid w:val="00A04720"/>
    <w:rsid w:val="00A04B79"/>
    <w:rsid w:val="00A05532"/>
    <w:rsid w:val="00A10737"/>
    <w:rsid w:val="00A1166C"/>
    <w:rsid w:val="00A129E7"/>
    <w:rsid w:val="00A13C6B"/>
    <w:rsid w:val="00A150A1"/>
    <w:rsid w:val="00A15592"/>
    <w:rsid w:val="00A16738"/>
    <w:rsid w:val="00A175AC"/>
    <w:rsid w:val="00A176A4"/>
    <w:rsid w:val="00A21872"/>
    <w:rsid w:val="00A21935"/>
    <w:rsid w:val="00A2543E"/>
    <w:rsid w:val="00A257AD"/>
    <w:rsid w:val="00A27044"/>
    <w:rsid w:val="00A271E5"/>
    <w:rsid w:val="00A276DF"/>
    <w:rsid w:val="00A27EE6"/>
    <w:rsid w:val="00A312E7"/>
    <w:rsid w:val="00A320A5"/>
    <w:rsid w:val="00A35D69"/>
    <w:rsid w:val="00A36D5E"/>
    <w:rsid w:val="00A377F4"/>
    <w:rsid w:val="00A37FDB"/>
    <w:rsid w:val="00A400AF"/>
    <w:rsid w:val="00A43248"/>
    <w:rsid w:val="00A4389D"/>
    <w:rsid w:val="00A438A2"/>
    <w:rsid w:val="00A43D94"/>
    <w:rsid w:val="00A467CA"/>
    <w:rsid w:val="00A5098E"/>
    <w:rsid w:val="00A520F9"/>
    <w:rsid w:val="00A52AC0"/>
    <w:rsid w:val="00A52E31"/>
    <w:rsid w:val="00A53A45"/>
    <w:rsid w:val="00A5672D"/>
    <w:rsid w:val="00A608C0"/>
    <w:rsid w:val="00A61A52"/>
    <w:rsid w:val="00A61AD6"/>
    <w:rsid w:val="00A62863"/>
    <w:rsid w:val="00A637E7"/>
    <w:rsid w:val="00A65A64"/>
    <w:rsid w:val="00A6618E"/>
    <w:rsid w:val="00A67DA4"/>
    <w:rsid w:val="00A72045"/>
    <w:rsid w:val="00A7238B"/>
    <w:rsid w:val="00A7267E"/>
    <w:rsid w:val="00A7397F"/>
    <w:rsid w:val="00A73EFF"/>
    <w:rsid w:val="00A74664"/>
    <w:rsid w:val="00A74E04"/>
    <w:rsid w:val="00A755B8"/>
    <w:rsid w:val="00A7560B"/>
    <w:rsid w:val="00A77103"/>
    <w:rsid w:val="00A77BB9"/>
    <w:rsid w:val="00A812D3"/>
    <w:rsid w:val="00A81F6B"/>
    <w:rsid w:val="00A84B8B"/>
    <w:rsid w:val="00A853E2"/>
    <w:rsid w:val="00A862B7"/>
    <w:rsid w:val="00A863A5"/>
    <w:rsid w:val="00A900CD"/>
    <w:rsid w:val="00A90980"/>
    <w:rsid w:val="00A90C54"/>
    <w:rsid w:val="00A93957"/>
    <w:rsid w:val="00A94B09"/>
    <w:rsid w:val="00A96620"/>
    <w:rsid w:val="00A9680F"/>
    <w:rsid w:val="00A97723"/>
    <w:rsid w:val="00AA0F9E"/>
    <w:rsid w:val="00AA2B81"/>
    <w:rsid w:val="00AA3E64"/>
    <w:rsid w:val="00AA45B0"/>
    <w:rsid w:val="00AA6204"/>
    <w:rsid w:val="00AA69C3"/>
    <w:rsid w:val="00AA792E"/>
    <w:rsid w:val="00AA7F4A"/>
    <w:rsid w:val="00AB0063"/>
    <w:rsid w:val="00AB0FFD"/>
    <w:rsid w:val="00AB1DA5"/>
    <w:rsid w:val="00AB1F43"/>
    <w:rsid w:val="00AB3C46"/>
    <w:rsid w:val="00AB3D32"/>
    <w:rsid w:val="00AB44E6"/>
    <w:rsid w:val="00AB63CC"/>
    <w:rsid w:val="00AB7CC8"/>
    <w:rsid w:val="00AC1554"/>
    <w:rsid w:val="00AC267F"/>
    <w:rsid w:val="00AC473D"/>
    <w:rsid w:val="00AC5EAD"/>
    <w:rsid w:val="00AC6AEC"/>
    <w:rsid w:val="00AC7EF9"/>
    <w:rsid w:val="00AD08DA"/>
    <w:rsid w:val="00AD095B"/>
    <w:rsid w:val="00AD280E"/>
    <w:rsid w:val="00AD2A72"/>
    <w:rsid w:val="00AD4FB0"/>
    <w:rsid w:val="00AD526B"/>
    <w:rsid w:val="00AE0DDE"/>
    <w:rsid w:val="00AE11DB"/>
    <w:rsid w:val="00AE531B"/>
    <w:rsid w:val="00AF15F6"/>
    <w:rsid w:val="00AF3D4E"/>
    <w:rsid w:val="00AF4A07"/>
    <w:rsid w:val="00AF592B"/>
    <w:rsid w:val="00B0325E"/>
    <w:rsid w:val="00B045B2"/>
    <w:rsid w:val="00B049E7"/>
    <w:rsid w:val="00B0644D"/>
    <w:rsid w:val="00B072DC"/>
    <w:rsid w:val="00B07B2B"/>
    <w:rsid w:val="00B110DD"/>
    <w:rsid w:val="00B135B7"/>
    <w:rsid w:val="00B20B51"/>
    <w:rsid w:val="00B2113A"/>
    <w:rsid w:val="00B254DE"/>
    <w:rsid w:val="00B25B55"/>
    <w:rsid w:val="00B25E0B"/>
    <w:rsid w:val="00B25FC1"/>
    <w:rsid w:val="00B31863"/>
    <w:rsid w:val="00B31A0C"/>
    <w:rsid w:val="00B3343E"/>
    <w:rsid w:val="00B33EE8"/>
    <w:rsid w:val="00B362A1"/>
    <w:rsid w:val="00B36B53"/>
    <w:rsid w:val="00B3752B"/>
    <w:rsid w:val="00B37759"/>
    <w:rsid w:val="00B4187E"/>
    <w:rsid w:val="00B4387F"/>
    <w:rsid w:val="00B47EB5"/>
    <w:rsid w:val="00B53AF2"/>
    <w:rsid w:val="00B540C6"/>
    <w:rsid w:val="00B545F9"/>
    <w:rsid w:val="00B55121"/>
    <w:rsid w:val="00B5608E"/>
    <w:rsid w:val="00B61A8B"/>
    <w:rsid w:val="00B62A77"/>
    <w:rsid w:val="00B63CCD"/>
    <w:rsid w:val="00B6515F"/>
    <w:rsid w:val="00B656FE"/>
    <w:rsid w:val="00B709B5"/>
    <w:rsid w:val="00B7321B"/>
    <w:rsid w:val="00B740BD"/>
    <w:rsid w:val="00B74CEB"/>
    <w:rsid w:val="00B77FD9"/>
    <w:rsid w:val="00B80947"/>
    <w:rsid w:val="00B80A4E"/>
    <w:rsid w:val="00B832C4"/>
    <w:rsid w:val="00B853A6"/>
    <w:rsid w:val="00B905D3"/>
    <w:rsid w:val="00B90C37"/>
    <w:rsid w:val="00B92334"/>
    <w:rsid w:val="00B93418"/>
    <w:rsid w:val="00B94549"/>
    <w:rsid w:val="00B948FD"/>
    <w:rsid w:val="00B95DE4"/>
    <w:rsid w:val="00BA260A"/>
    <w:rsid w:val="00BA51DD"/>
    <w:rsid w:val="00BA64D1"/>
    <w:rsid w:val="00BA6A3C"/>
    <w:rsid w:val="00BA6FB3"/>
    <w:rsid w:val="00BB116C"/>
    <w:rsid w:val="00BB1AA2"/>
    <w:rsid w:val="00BB5F0E"/>
    <w:rsid w:val="00BB64B6"/>
    <w:rsid w:val="00BB71F9"/>
    <w:rsid w:val="00BC439F"/>
    <w:rsid w:val="00BC4B63"/>
    <w:rsid w:val="00BC5318"/>
    <w:rsid w:val="00BC7A12"/>
    <w:rsid w:val="00BD033F"/>
    <w:rsid w:val="00BD1D71"/>
    <w:rsid w:val="00BD55BC"/>
    <w:rsid w:val="00BD5A8B"/>
    <w:rsid w:val="00BE05BE"/>
    <w:rsid w:val="00BE1EF5"/>
    <w:rsid w:val="00BE2CAA"/>
    <w:rsid w:val="00BE3028"/>
    <w:rsid w:val="00BE4A7C"/>
    <w:rsid w:val="00BF1CA8"/>
    <w:rsid w:val="00BF230D"/>
    <w:rsid w:val="00BF39AB"/>
    <w:rsid w:val="00BF4ABF"/>
    <w:rsid w:val="00BF6E2B"/>
    <w:rsid w:val="00BF78CF"/>
    <w:rsid w:val="00C00EE6"/>
    <w:rsid w:val="00C0268D"/>
    <w:rsid w:val="00C03E4A"/>
    <w:rsid w:val="00C04A90"/>
    <w:rsid w:val="00C05CAE"/>
    <w:rsid w:val="00C06195"/>
    <w:rsid w:val="00C06626"/>
    <w:rsid w:val="00C0707B"/>
    <w:rsid w:val="00C0795A"/>
    <w:rsid w:val="00C1165D"/>
    <w:rsid w:val="00C14522"/>
    <w:rsid w:val="00C145ED"/>
    <w:rsid w:val="00C169AA"/>
    <w:rsid w:val="00C169D9"/>
    <w:rsid w:val="00C16B5D"/>
    <w:rsid w:val="00C17C10"/>
    <w:rsid w:val="00C22AFD"/>
    <w:rsid w:val="00C2328C"/>
    <w:rsid w:val="00C2449A"/>
    <w:rsid w:val="00C25548"/>
    <w:rsid w:val="00C31826"/>
    <w:rsid w:val="00C33941"/>
    <w:rsid w:val="00C3434F"/>
    <w:rsid w:val="00C34DDD"/>
    <w:rsid w:val="00C34E72"/>
    <w:rsid w:val="00C35D8E"/>
    <w:rsid w:val="00C366F3"/>
    <w:rsid w:val="00C37ADC"/>
    <w:rsid w:val="00C4307B"/>
    <w:rsid w:val="00C4738D"/>
    <w:rsid w:val="00C4767A"/>
    <w:rsid w:val="00C477F3"/>
    <w:rsid w:val="00C50598"/>
    <w:rsid w:val="00C52743"/>
    <w:rsid w:val="00C52E5C"/>
    <w:rsid w:val="00C55221"/>
    <w:rsid w:val="00C56C2F"/>
    <w:rsid w:val="00C60A75"/>
    <w:rsid w:val="00C60AF9"/>
    <w:rsid w:val="00C60F47"/>
    <w:rsid w:val="00C61408"/>
    <w:rsid w:val="00C61C43"/>
    <w:rsid w:val="00C632D3"/>
    <w:rsid w:val="00C64C7D"/>
    <w:rsid w:val="00C653C2"/>
    <w:rsid w:val="00C65B97"/>
    <w:rsid w:val="00C67CFD"/>
    <w:rsid w:val="00C7146D"/>
    <w:rsid w:val="00C71941"/>
    <w:rsid w:val="00C72B62"/>
    <w:rsid w:val="00C72F12"/>
    <w:rsid w:val="00C750E5"/>
    <w:rsid w:val="00C769BF"/>
    <w:rsid w:val="00C77AF7"/>
    <w:rsid w:val="00C77B56"/>
    <w:rsid w:val="00C86505"/>
    <w:rsid w:val="00C867CE"/>
    <w:rsid w:val="00C87964"/>
    <w:rsid w:val="00C900A0"/>
    <w:rsid w:val="00C9200B"/>
    <w:rsid w:val="00C936B3"/>
    <w:rsid w:val="00C96304"/>
    <w:rsid w:val="00CA44EB"/>
    <w:rsid w:val="00CB0562"/>
    <w:rsid w:val="00CB2161"/>
    <w:rsid w:val="00CB27BE"/>
    <w:rsid w:val="00CB2ADE"/>
    <w:rsid w:val="00CB418D"/>
    <w:rsid w:val="00CB43F5"/>
    <w:rsid w:val="00CC1CBB"/>
    <w:rsid w:val="00CC2409"/>
    <w:rsid w:val="00CC2F98"/>
    <w:rsid w:val="00CC354C"/>
    <w:rsid w:val="00CC6220"/>
    <w:rsid w:val="00CC63EA"/>
    <w:rsid w:val="00CC799F"/>
    <w:rsid w:val="00CD1D0F"/>
    <w:rsid w:val="00CD3DCC"/>
    <w:rsid w:val="00CD647D"/>
    <w:rsid w:val="00CE01FE"/>
    <w:rsid w:val="00CE02C0"/>
    <w:rsid w:val="00CE0C83"/>
    <w:rsid w:val="00CE1704"/>
    <w:rsid w:val="00CE2A89"/>
    <w:rsid w:val="00CE4AC2"/>
    <w:rsid w:val="00CE67ED"/>
    <w:rsid w:val="00CE6D56"/>
    <w:rsid w:val="00CE7D53"/>
    <w:rsid w:val="00CF01DF"/>
    <w:rsid w:val="00CF25C1"/>
    <w:rsid w:val="00CF3FE5"/>
    <w:rsid w:val="00CF48B7"/>
    <w:rsid w:val="00CF6519"/>
    <w:rsid w:val="00CF7576"/>
    <w:rsid w:val="00D00F23"/>
    <w:rsid w:val="00D01DC7"/>
    <w:rsid w:val="00D02C39"/>
    <w:rsid w:val="00D02CFD"/>
    <w:rsid w:val="00D04A17"/>
    <w:rsid w:val="00D0541F"/>
    <w:rsid w:val="00D06D80"/>
    <w:rsid w:val="00D070CA"/>
    <w:rsid w:val="00D11EE3"/>
    <w:rsid w:val="00D13C80"/>
    <w:rsid w:val="00D1410D"/>
    <w:rsid w:val="00D15D43"/>
    <w:rsid w:val="00D15FDB"/>
    <w:rsid w:val="00D170B2"/>
    <w:rsid w:val="00D17201"/>
    <w:rsid w:val="00D20ACC"/>
    <w:rsid w:val="00D21AD8"/>
    <w:rsid w:val="00D22917"/>
    <w:rsid w:val="00D25F0B"/>
    <w:rsid w:val="00D26F83"/>
    <w:rsid w:val="00D2755C"/>
    <w:rsid w:val="00D4121A"/>
    <w:rsid w:val="00D44F06"/>
    <w:rsid w:val="00D4729D"/>
    <w:rsid w:val="00D500A9"/>
    <w:rsid w:val="00D50AEE"/>
    <w:rsid w:val="00D531F6"/>
    <w:rsid w:val="00D534A4"/>
    <w:rsid w:val="00D607D3"/>
    <w:rsid w:val="00D60F0E"/>
    <w:rsid w:val="00D62CFE"/>
    <w:rsid w:val="00D64361"/>
    <w:rsid w:val="00D65A1B"/>
    <w:rsid w:val="00D665E9"/>
    <w:rsid w:val="00D70339"/>
    <w:rsid w:val="00D71648"/>
    <w:rsid w:val="00D722F8"/>
    <w:rsid w:val="00D72FEC"/>
    <w:rsid w:val="00D747CD"/>
    <w:rsid w:val="00D74880"/>
    <w:rsid w:val="00D74CB7"/>
    <w:rsid w:val="00D75D3F"/>
    <w:rsid w:val="00D75E56"/>
    <w:rsid w:val="00D76338"/>
    <w:rsid w:val="00D774A1"/>
    <w:rsid w:val="00D7792D"/>
    <w:rsid w:val="00D807A8"/>
    <w:rsid w:val="00D80C7C"/>
    <w:rsid w:val="00D8327C"/>
    <w:rsid w:val="00D839C7"/>
    <w:rsid w:val="00D86566"/>
    <w:rsid w:val="00D8677E"/>
    <w:rsid w:val="00D870D5"/>
    <w:rsid w:val="00D87939"/>
    <w:rsid w:val="00D90DB8"/>
    <w:rsid w:val="00D916B5"/>
    <w:rsid w:val="00D91AF7"/>
    <w:rsid w:val="00D91C09"/>
    <w:rsid w:val="00D9406F"/>
    <w:rsid w:val="00D9774F"/>
    <w:rsid w:val="00D97F93"/>
    <w:rsid w:val="00DA4E97"/>
    <w:rsid w:val="00DA55F0"/>
    <w:rsid w:val="00DA5B3D"/>
    <w:rsid w:val="00DA67CB"/>
    <w:rsid w:val="00DA798D"/>
    <w:rsid w:val="00DB0154"/>
    <w:rsid w:val="00DB1C51"/>
    <w:rsid w:val="00DC13AE"/>
    <w:rsid w:val="00DC2305"/>
    <w:rsid w:val="00DC2E97"/>
    <w:rsid w:val="00DC3630"/>
    <w:rsid w:val="00DC3BF8"/>
    <w:rsid w:val="00DC5D81"/>
    <w:rsid w:val="00DC69DA"/>
    <w:rsid w:val="00DC7E88"/>
    <w:rsid w:val="00DD1C91"/>
    <w:rsid w:val="00DD5AA6"/>
    <w:rsid w:val="00DD6170"/>
    <w:rsid w:val="00DD61AF"/>
    <w:rsid w:val="00DE025D"/>
    <w:rsid w:val="00DE109D"/>
    <w:rsid w:val="00DE18B6"/>
    <w:rsid w:val="00DE213D"/>
    <w:rsid w:val="00DE3678"/>
    <w:rsid w:val="00DE50C7"/>
    <w:rsid w:val="00DE72CA"/>
    <w:rsid w:val="00DF04DB"/>
    <w:rsid w:val="00DF0777"/>
    <w:rsid w:val="00DF20AA"/>
    <w:rsid w:val="00DF40CF"/>
    <w:rsid w:val="00DF4503"/>
    <w:rsid w:val="00DF4FB0"/>
    <w:rsid w:val="00E01F3A"/>
    <w:rsid w:val="00E02A4A"/>
    <w:rsid w:val="00E04922"/>
    <w:rsid w:val="00E06F19"/>
    <w:rsid w:val="00E07209"/>
    <w:rsid w:val="00E12B20"/>
    <w:rsid w:val="00E1374A"/>
    <w:rsid w:val="00E14F0A"/>
    <w:rsid w:val="00E20774"/>
    <w:rsid w:val="00E20F2D"/>
    <w:rsid w:val="00E252AA"/>
    <w:rsid w:val="00E31F55"/>
    <w:rsid w:val="00E33641"/>
    <w:rsid w:val="00E356DF"/>
    <w:rsid w:val="00E41B6A"/>
    <w:rsid w:val="00E4306C"/>
    <w:rsid w:val="00E433A4"/>
    <w:rsid w:val="00E43F22"/>
    <w:rsid w:val="00E44E7C"/>
    <w:rsid w:val="00E453B7"/>
    <w:rsid w:val="00E467DB"/>
    <w:rsid w:val="00E47CBD"/>
    <w:rsid w:val="00E5053C"/>
    <w:rsid w:val="00E50762"/>
    <w:rsid w:val="00E52BF1"/>
    <w:rsid w:val="00E53A8F"/>
    <w:rsid w:val="00E55345"/>
    <w:rsid w:val="00E565DF"/>
    <w:rsid w:val="00E57510"/>
    <w:rsid w:val="00E576CD"/>
    <w:rsid w:val="00E60B05"/>
    <w:rsid w:val="00E61417"/>
    <w:rsid w:val="00E61E2A"/>
    <w:rsid w:val="00E621DA"/>
    <w:rsid w:val="00E64007"/>
    <w:rsid w:val="00E651F7"/>
    <w:rsid w:val="00E654A0"/>
    <w:rsid w:val="00E6552A"/>
    <w:rsid w:val="00E6656B"/>
    <w:rsid w:val="00E67372"/>
    <w:rsid w:val="00E70C3F"/>
    <w:rsid w:val="00E70DE1"/>
    <w:rsid w:val="00E71725"/>
    <w:rsid w:val="00E80383"/>
    <w:rsid w:val="00E815D2"/>
    <w:rsid w:val="00E8174A"/>
    <w:rsid w:val="00E82368"/>
    <w:rsid w:val="00E83DF9"/>
    <w:rsid w:val="00E8522C"/>
    <w:rsid w:val="00E852DF"/>
    <w:rsid w:val="00E87D65"/>
    <w:rsid w:val="00E904BA"/>
    <w:rsid w:val="00E917E0"/>
    <w:rsid w:val="00E918B1"/>
    <w:rsid w:val="00E92C62"/>
    <w:rsid w:val="00EA04A5"/>
    <w:rsid w:val="00EA241B"/>
    <w:rsid w:val="00EA40DF"/>
    <w:rsid w:val="00EA41E7"/>
    <w:rsid w:val="00EA4EE8"/>
    <w:rsid w:val="00EA6BAD"/>
    <w:rsid w:val="00EA72E5"/>
    <w:rsid w:val="00EA79C5"/>
    <w:rsid w:val="00EB03F4"/>
    <w:rsid w:val="00EB16D0"/>
    <w:rsid w:val="00EB1B87"/>
    <w:rsid w:val="00EB2103"/>
    <w:rsid w:val="00EB324C"/>
    <w:rsid w:val="00EB5AC2"/>
    <w:rsid w:val="00EB6B97"/>
    <w:rsid w:val="00EC112B"/>
    <w:rsid w:val="00EC13FA"/>
    <w:rsid w:val="00EC2FA4"/>
    <w:rsid w:val="00EC3C32"/>
    <w:rsid w:val="00EC6074"/>
    <w:rsid w:val="00ED03B3"/>
    <w:rsid w:val="00ED1581"/>
    <w:rsid w:val="00ED2620"/>
    <w:rsid w:val="00ED4418"/>
    <w:rsid w:val="00ED5B5F"/>
    <w:rsid w:val="00ED77D1"/>
    <w:rsid w:val="00ED7D98"/>
    <w:rsid w:val="00EE0D55"/>
    <w:rsid w:val="00EE48A2"/>
    <w:rsid w:val="00EE4E86"/>
    <w:rsid w:val="00EE6173"/>
    <w:rsid w:val="00EE660F"/>
    <w:rsid w:val="00EF3918"/>
    <w:rsid w:val="00EF5128"/>
    <w:rsid w:val="00EF5838"/>
    <w:rsid w:val="00EF6914"/>
    <w:rsid w:val="00F019EF"/>
    <w:rsid w:val="00F01B1C"/>
    <w:rsid w:val="00F025B1"/>
    <w:rsid w:val="00F03234"/>
    <w:rsid w:val="00F0383E"/>
    <w:rsid w:val="00F0443D"/>
    <w:rsid w:val="00F04D71"/>
    <w:rsid w:val="00F0649F"/>
    <w:rsid w:val="00F065D4"/>
    <w:rsid w:val="00F07E6E"/>
    <w:rsid w:val="00F10396"/>
    <w:rsid w:val="00F10CF9"/>
    <w:rsid w:val="00F12B57"/>
    <w:rsid w:val="00F1363C"/>
    <w:rsid w:val="00F15564"/>
    <w:rsid w:val="00F16735"/>
    <w:rsid w:val="00F16B38"/>
    <w:rsid w:val="00F16C27"/>
    <w:rsid w:val="00F2025C"/>
    <w:rsid w:val="00F20E06"/>
    <w:rsid w:val="00F26301"/>
    <w:rsid w:val="00F263F4"/>
    <w:rsid w:val="00F26B15"/>
    <w:rsid w:val="00F27055"/>
    <w:rsid w:val="00F32661"/>
    <w:rsid w:val="00F33108"/>
    <w:rsid w:val="00F33A61"/>
    <w:rsid w:val="00F33DA1"/>
    <w:rsid w:val="00F3412C"/>
    <w:rsid w:val="00F36A44"/>
    <w:rsid w:val="00F37079"/>
    <w:rsid w:val="00F374D3"/>
    <w:rsid w:val="00F375E7"/>
    <w:rsid w:val="00F40EA0"/>
    <w:rsid w:val="00F437E3"/>
    <w:rsid w:val="00F458C0"/>
    <w:rsid w:val="00F46037"/>
    <w:rsid w:val="00F466B7"/>
    <w:rsid w:val="00F47303"/>
    <w:rsid w:val="00F50BF1"/>
    <w:rsid w:val="00F50C01"/>
    <w:rsid w:val="00F51295"/>
    <w:rsid w:val="00F54E46"/>
    <w:rsid w:val="00F5665D"/>
    <w:rsid w:val="00F61446"/>
    <w:rsid w:val="00F6293C"/>
    <w:rsid w:val="00F659F7"/>
    <w:rsid w:val="00F66ADC"/>
    <w:rsid w:val="00F66C18"/>
    <w:rsid w:val="00F70BC1"/>
    <w:rsid w:val="00F7219E"/>
    <w:rsid w:val="00F73449"/>
    <w:rsid w:val="00F773B5"/>
    <w:rsid w:val="00F77856"/>
    <w:rsid w:val="00F80BD3"/>
    <w:rsid w:val="00F81427"/>
    <w:rsid w:val="00F81D2D"/>
    <w:rsid w:val="00F83BA1"/>
    <w:rsid w:val="00F8476B"/>
    <w:rsid w:val="00F84A62"/>
    <w:rsid w:val="00F8545E"/>
    <w:rsid w:val="00F878EC"/>
    <w:rsid w:val="00F9030C"/>
    <w:rsid w:val="00F90FA9"/>
    <w:rsid w:val="00F91A07"/>
    <w:rsid w:val="00F91EC2"/>
    <w:rsid w:val="00F92205"/>
    <w:rsid w:val="00F950FB"/>
    <w:rsid w:val="00F961FD"/>
    <w:rsid w:val="00FA04CE"/>
    <w:rsid w:val="00FA1078"/>
    <w:rsid w:val="00FA2B09"/>
    <w:rsid w:val="00FA60B7"/>
    <w:rsid w:val="00FB01CC"/>
    <w:rsid w:val="00FB0D7F"/>
    <w:rsid w:val="00FB16EE"/>
    <w:rsid w:val="00FB21F4"/>
    <w:rsid w:val="00FB2D86"/>
    <w:rsid w:val="00FB4894"/>
    <w:rsid w:val="00FB7B6B"/>
    <w:rsid w:val="00FC0C55"/>
    <w:rsid w:val="00FC166F"/>
    <w:rsid w:val="00FC17BF"/>
    <w:rsid w:val="00FC1AD4"/>
    <w:rsid w:val="00FC202E"/>
    <w:rsid w:val="00FC2B2A"/>
    <w:rsid w:val="00FC2F0A"/>
    <w:rsid w:val="00FC4190"/>
    <w:rsid w:val="00FC4AFC"/>
    <w:rsid w:val="00FC4D85"/>
    <w:rsid w:val="00FC4E56"/>
    <w:rsid w:val="00FC4F3A"/>
    <w:rsid w:val="00FC7423"/>
    <w:rsid w:val="00FC7D2A"/>
    <w:rsid w:val="00FD1056"/>
    <w:rsid w:val="00FD1226"/>
    <w:rsid w:val="00FD13F1"/>
    <w:rsid w:val="00FD3158"/>
    <w:rsid w:val="00FD3539"/>
    <w:rsid w:val="00FD47F8"/>
    <w:rsid w:val="00FD4992"/>
    <w:rsid w:val="00FD525A"/>
    <w:rsid w:val="00FD52FA"/>
    <w:rsid w:val="00FE0C12"/>
    <w:rsid w:val="00FE30DB"/>
    <w:rsid w:val="00FE3B51"/>
    <w:rsid w:val="00FE4A42"/>
    <w:rsid w:val="00FE4FD4"/>
    <w:rsid w:val="00FE6882"/>
    <w:rsid w:val="00FF0C4B"/>
    <w:rsid w:val="00FF1EDA"/>
    <w:rsid w:val="00FF2C0E"/>
    <w:rsid w:val="00FF3296"/>
    <w:rsid w:val="00FF53B0"/>
    <w:rsid w:val="00FF632C"/>
    <w:rsid w:val="00FF64E1"/>
    <w:rsid w:val="00FF73C4"/>
    <w:rsid w:val="00FF7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6D4B"/>
    <w:rPr>
      <w:sz w:val="24"/>
      <w:szCs w:val="24"/>
    </w:rPr>
  </w:style>
  <w:style w:type="paragraph" w:styleId="3">
    <w:name w:val="heading 3"/>
    <w:basedOn w:val="a"/>
    <w:next w:val="a"/>
    <w:link w:val="30"/>
    <w:uiPriority w:val="9"/>
    <w:qFormat/>
    <w:rsid w:val="00140CA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6D4B"/>
    <w:pPr>
      <w:tabs>
        <w:tab w:val="center" w:pos="4677"/>
        <w:tab w:val="right" w:pos="9355"/>
      </w:tabs>
    </w:pPr>
  </w:style>
  <w:style w:type="character" w:styleId="a4">
    <w:name w:val="page number"/>
    <w:basedOn w:val="a0"/>
    <w:rsid w:val="008E6D4B"/>
  </w:style>
  <w:style w:type="paragraph" w:styleId="a5">
    <w:name w:val="header"/>
    <w:basedOn w:val="a"/>
    <w:rsid w:val="008E6D4B"/>
    <w:pPr>
      <w:tabs>
        <w:tab w:val="center" w:pos="4677"/>
        <w:tab w:val="right" w:pos="9355"/>
      </w:tabs>
    </w:p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F5991"/>
    <w:pPr>
      <w:widowControl w:val="0"/>
      <w:autoSpaceDE w:val="0"/>
      <w:autoSpaceDN w:val="0"/>
      <w:adjustRightInd w:val="0"/>
    </w:pPr>
    <w:rPr>
      <w:rFonts w:ascii="Arial" w:hAnsi="Arial" w:cs="Arial"/>
      <w:sz w:val="20"/>
      <w:szCs w:val="20"/>
      <w:lang w:val="en-ZA" w:eastAsia="en-ZA"/>
    </w:rPr>
  </w:style>
  <w:style w:type="paragraph" w:styleId="a7">
    <w:name w:val="Document Map"/>
    <w:basedOn w:val="a"/>
    <w:semiHidden/>
    <w:rsid w:val="009E69F6"/>
    <w:pPr>
      <w:shd w:val="clear" w:color="auto" w:fill="000080"/>
    </w:pPr>
    <w:rPr>
      <w:rFonts w:ascii="Tahoma" w:hAnsi="Tahoma" w:cs="Tahoma"/>
      <w:sz w:val="20"/>
      <w:szCs w:val="20"/>
    </w:rPr>
  </w:style>
  <w:style w:type="paragraph" w:customStyle="1" w:styleId="Default">
    <w:name w:val="Default"/>
    <w:rsid w:val="00005404"/>
    <w:pPr>
      <w:autoSpaceDE w:val="0"/>
      <w:autoSpaceDN w:val="0"/>
      <w:adjustRightInd w:val="0"/>
    </w:pPr>
    <w:rPr>
      <w:rFonts w:eastAsia="Calibri"/>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hint="default"/>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8">
    <w:name w:val="Body Text Indent"/>
    <w:basedOn w:val="a"/>
    <w:link w:val="a9"/>
    <w:rsid w:val="00C16B5D"/>
    <w:pPr>
      <w:ind w:firstLine="1134"/>
    </w:pPr>
    <w:rPr>
      <w:sz w:val="28"/>
      <w:szCs w:val="20"/>
    </w:rPr>
  </w:style>
  <w:style w:type="character" w:customStyle="1" w:styleId="a9">
    <w:name w:val="Основной текст с отступом Знак"/>
    <w:basedOn w:val="a0"/>
    <w:link w:val="a8"/>
    <w:rsid w:val="00C16B5D"/>
    <w:rPr>
      <w:sz w:val="28"/>
    </w:rPr>
  </w:style>
  <w:style w:type="paragraph" w:customStyle="1" w:styleId="2">
    <w:name w:val="Знак Знак2"/>
    <w:basedOn w:val="a"/>
    <w:next w:val="a"/>
    <w:rsid w:val="00A1166C"/>
    <w:pPr>
      <w:spacing w:after="160" w:line="240" w:lineRule="exact"/>
    </w:pPr>
    <w:rPr>
      <w:rFonts w:ascii="Tahoma" w:hAnsi="Tahoma"/>
      <w:szCs w:val="20"/>
      <w:lang w:val="en-US" w:eastAsia="en-US"/>
    </w:rPr>
  </w:style>
  <w:style w:type="paragraph" w:customStyle="1" w:styleId="Style4">
    <w:name w:val="Style4"/>
    <w:basedOn w:val="a"/>
    <w:uiPriority w:val="99"/>
    <w:rsid w:val="00B110DD"/>
    <w:pPr>
      <w:widowControl w:val="0"/>
      <w:autoSpaceDE w:val="0"/>
      <w:autoSpaceDN w:val="0"/>
      <w:adjustRightInd w:val="0"/>
    </w:pPr>
  </w:style>
  <w:style w:type="paragraph" w:styleId="aa">
    <w:name w:val="Body Text"/>
    <w:basedOn w:val="a"/>
    <w:link w:val="ab"/>
    <w:rsid w:val="001120FA"/>
    <w:pPr>
      <w:spacing w:after="120"/>
    </w:pPr>
  </w:style>
  <w:style w:type="character" w:customStyle="1" w:styleId="ab">
    <w:name w:val="Основной текст Знак"/>
    <w:basedOn w:val="a0"/>
    <w:link w:val="aa"/>
    <w:uiPriority w:val="99"/>
    <w:rsid w:val="001120FA"/>
    <w:rPr>
      <w:sz w:val="24"/>
      <w:szCs w:val="24"/>
    </w:rPr>
  </w:style>
  <w:style w:type="character" w:customStyle="1" w:styleId="FontStyle42">
    <w:name w:val="Font Style42"/>
    <w:basedOn w:val="a0"/>
    <w:rsid w:val="00A52E31"/>
    <w:rPr>
      <w:rFonts w:ascii="Times New Roman" w:hAnsi="Times New Roman" w:cs="Times New Roman"/>
      <w:sz w:val="22"/>
      <w:szCs w:val="22"/>
    </w:rPr>
  </w:style>
  <w:style w:type="paragraph" w:customStyle="1" w:styleId="ac">
    <w:name w:val="Знак"/>
    <w:basedOn w:val="a"/>
    <w:next w:val="a"/>
    <w:rsid w:val="00182D6B"/>
    <w:pPr>
      <w:spacing w:after="160" w:line="240" w:lineRule="exact"/>
    </w:pPr>
    <w:rPr>
      <w:rFonts w:ascii="Tahoma" w:hAnsi="Tahoma" w:cs="Tahoma"/>
      <w:lang w:val="en-US" w:eastAsia="en-US"/>
    </w:rPr>
  </w:style>
  <w:style w:type="character" w:customStyle="1" w:styleId="ad">
    <w:name w:val="Основной текст + Полужирный"/>
    <w:rsid w:val="00564B0C"/>
    <w:rPr>
      <w:b/>
      <w:bCs/>
      <w:sz w:val="30"/>
      <w:szCs w:val="30"/>
      <w:lang w:bidi="ar-SA"/>
    </w:rPr>
  </w:style>
  <w:style w:type="character" w:customStyle="1" w:styleId="6">
    <w:name w:val="Основной текст (6)_"/>
    <w:locked/>
    <w:rsid w:val="00DB0154"/>
    <w:rPr>
      <w:rFonts w:ascii="Times New Roman" w:hAnsi="Times New Roman" w:cs="Times New Roman"/>
      <w:spacing w:val="-10"/>
      <w:sz w:val="12"/>
      <w:szCs w:val="12"/>
    </w:rPr>
  </w:style>
  <w:style w:type="character" w:customStyle="1" w:styleId="FontStyle13">
    <w:name w:val="Font Style13"/>
    <w:basedOn w:val="a0"/>
    <w:rsid w:val="00B4187E"/>
    <w:rPr>
      <w:rFonts w:ascii="Times New Roman" w:hAnsi="Times New Roman" w:cs="Times New Roman"/>
      <w:sz w:val="26"/>
      <w:szCs w:val="26"/>
    </w:rPr>
  </w:style>
  <w:style w:type="character" w:customStyle="1" w:styleId="30">
    <w:name w:val="Заголовок 3 Знак"/>
    <w:basedOn w:val="a0"/>
    <w:link w:val="3"/>
    <w:uiPriority w:val="9"/>
    <w:rsid w:val="00140CA9"/>
    <w:rPr>
      <w:rFonts w:ascii="Cambria" w:hAnsi="Cambria"/>
      <w:b/>
      <w:bCs/>
      <w:sz w:val="26"/>
      <w:szCs w:val="26"/>
    </w:rPr>
  </w:style>
  <w:style w:type="paragraph" w:customStyle="1" w:styleId="ae">
    <w:name w:val="Базовый"/>
    <w:rsid w:val="0021073B"/>
    <w:pPr>
      <w:widowControl w:val="0"/>
      <w:suppressAutoHyphens/>
      <w:spacing w:after="200" w:line="276" w:lineRule="auto"/>
    </w:pPr>
    <w:rPr>
      <w:rFonts w:eastAsia="SimSun" w:cs="Mangal"/>
      <w:sz w:val="24"/>
      <w:szCs w:val="24"/>
      <w:lang w:eastAsia="zh-CN" w:bidi="hi-IN"/>
    </w:rPr>
  </w:style>
  <w:style w:type="character" w:styleId="af">
    <w:name w:val="Hyperlink"/>
    <w:basedOn w:val="a0"/>
    <w:uiPriority w:val="99"/>
    <w:rsid w:val="00356699"/>
    <w:rPr>
      <w:rFonts w:cs="Times New Roman"/>
      <w:color w:val="0000FF"/>
      <w:u w:val="single"/>
    </w:rPr>
  </w:style>
  <w:style w:type="paragraph" w:customStyle="1" w:styleId="af0">
    <w:name w:val="Знак Знак Знак Знак Знак"/>
    <w:basedOn w:val="a"/>
    <w:next w:val="a"/>
    <w:rsid w:val="00B7321B"/>
    <w:pPr>
      <w:spacing w:after="160" w:line="240" w:lineRule="exact"/>
    </w:pPr>
    <w:rPr>
      <w:rFonts w:ascii="Tahoma" w:hAnsi="Tahoma"/>
      <w:szCs w:val="20"/>
      <w:lang w:val="en-US" w:eastAsia="en-US"/>
    </w:rPr>
  </w:style>
  <w:style w:type="paragraph" w:styleId="20">
    <w:name w:val="Body Text 2"/>
    <w:basedOn w:val="a"/>
    <w:link w:val="21"/>
    <w:rsid w:val="00B37759"/>
    <w:pPr>
      <w:spacing w:after="120" w:line="480" w:lineRule="auto"/>
    </w:pPr>
  </w:style>
  <w:style w:type="character" w:customStyle="1" w:styleId="21">
    <w:name w:val="Основной текст 2 Знак"/>
    <w:basedOn w:val="a0"/>
    <w:link w:val="20"/>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4B1946"/>
    <w:rPr>
      <w:rFonts w:ascii="Courier New" w:hAnsi="Courier New"/>
      <w:sz w:val="22"/>
      <w:szCs w:val="22"/>
      <w:lang w:bidi="ar-SA"/>
    </w:rPr>
  </w:style>
  <w:style w:type="paragraph" w:customStyle="1" w:styleId="HTML1">
    <w:name w:val="Стандартный HTML1"/>
    <w:basedOn w:val="a"/>
    <w:rsid w:val="009A4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olor w:val="000000"/>
      <w:sz w:val="20"/>
      <w:szCs w:val="20"/>
    </w:rPr>
  </w:style>
  <w:style w:type="character" w:customStyle="1" w:styleId="number">
    <w:name w:val="number"/>
    <w:basedOn w:val="a0"/>
    <w:rsid w:val="009A491A"/>
    <w:rPr>
      <w:rFonts w:ascii="Times New Roman" w:hAnsi="Times New Roman" w:cs="Times New Roman" w:hint="default"/>
    </w:rPr>
  </w:style>
  <w:style w:type="character" w:customStyle="1" w:styleId="FontStyle18">
    <w:name w:val="Font Style18"/>
    <w:rsid w:val="00487048"/>
    <w:rPr>
      <w:rFonts w:ascii="Times New Roman" w:hAnsi="Times New Roman" w:cs="Times New Roman"/>
      <w:sz w:val="26"/>
      <w:szCs w:val="26"/>
    </w:rPr>
  </w:style>
  <w:style w:type="paragraph" w:styleId="af1">
    <w:name w:val="Balloon Text"/>
    <w:basedOn w:val="a"/>
    <w:link w:val="af2"/>
    <w:rsid w:val="00106837"/>
    <w:rPr>
      <w:rFonts w:ascii="Tahoma" w:hAnsi="Tahoma"/>
      <w:sz w:val="16"/>
      <w:szCs w:val="16"/>
    </w:rPr>
  </w:style>
  <w:style w:type="character" w:customStyle="1" w:styleId="af2">
    <w:name w:val="Текст выноски Знак"/>
    <w:basedOn w:val="a0"/>
    <w:link w:val="af1"/>
    <w:rsid w:val="00106837"/>
    <w:rPr>
      <w:rFonts w:ascii="Tahoma" w:hAnsi="Tahoma"/>
      <w:sz w:val="16"/>
      <w:szCs w:val="16"/>
    </w:rPr>
  </w:style>
  <w:style w:type="paragraph" w:customStyle="1" w:styleId="1">
    <w:name w:val="Обычный1"/>
    <w:rsid w:val="00787CF4"/>
    <w:pPr>
      <w:widowControl w:val="0"/>
      <w:snapToGrid w:val="0"/>
      <w:spacing w:before="240" w:line="278" w:lineRule="auto"/>
      <w:jc w:val="center"/>
    </w:pPr>
  </w:style>
  <w:style w:type="paragraph" w:customStyle="1" w:styleId="af3">
    <w:name w:val="Знак Знак Знак Знак Знак Знак Знак Знак Знак Знак Знак Знак Знак Знак"/>
    <w:basedOn w:val="a"/>
    <w:next w:val="a"/>
    <w:rsid w:val="00DF04DB"/>
    <w:pPr>
      <w:spacing w:after="160" w:line="240" w:lineRule="exact"/>
    </w:pPr>
    <w:rPr>
      <w:rFonts w:ascii="Tahoma" w:hAnsi="Tahoma" w:cs="Tahoma"/>
      <w:lang w:val="en-US" w:eastAsia="en-US"/>
    </w:rPr>
  </w:style>
  <w:style w:type="paragraph" w:styleId="af4">
    <w:name w:val="No Spacing"/>
    <w:uiPriority w:val="1"/>
    <w:qFormat/>
    <w:rsid w:val="00331E37"/>
    <w:rPr>
      <w:sz w:val="24"/>
      <w:szCs w:val="24"/>
    </w:rPr>
  </w:style>
  <w:style w:type="paragraph" w:styleId="af5">
    <w:name w:val="List Paragraph"/>
    <w:basedOn w:val="a"/>
    <w:uiPriority w:val="34"/>
    <w:qFormat/>
    <w:rsid w:val="00D839C7"/>
    <w:pPr>
      <w:suppressAutoHyphens/>
      <w:ind w:left="720"/>
      <w:contextualSpacing/>
    </w:pPr>
    <w:rPr>
      <w:lang w:eastAsia="ar-SA"/>
    </w:rPr>
  </w:style>
  <w:style w:type="paragraph" w:customStyle="1" w:styleId="10">
    <w:name w:val="Абзац списка1"/>
    <w:basedOn w:val="a"/>
    <w:rsid w:val="002C7BD7"/>
    <w:pPr>
      <w:ind w:left="720"/>
      <w:contextualSpacing/>
    </w:pPr>
    <w:rPr>
      <w:rFonts w:eastAsia="Calibri"/>
    </w:rPr>
  </w:style>
  <w:style w:type="paragraph" w:customStyle="1" w:styleId="af6">
    <w:name w:val="Знак Знак Знак Знак"/>
    <w:basedOn w:val="a"/>
    <w:rsid w:val="0001522F"/>
    <w:pPr>
      <w:spacing w:after="160" w:line="240" w:lineRule="exact"/>
    </w:pPr>
    <w:rPr>
      <w:rFonts w:ascii="Arial" w:hAnsi="Arial" w:cs="Arial"/>
      <w:sz w:val="20"/>
      <w:szCs w:val="20"/>
      <w:lang w:val="en-US" w:eastAsia="en-US"/>
    </w:rPr>
  </w:style>
  <w:style w:type="paragraph" w:customStyle="1" w:styleId="af7">
    <w:name w:val="Знак Знак"/>
    <w:basedOn w:val="a"/>
    <w:rsid w:val="00822E8B"/>
    <w:pPr>
      <w:spacing w:after="160" w:line="240" w:lineRule="exact"/>
    </w:pPr>
    <w:rPr>
      <w:rFonts w:ascii="Arial" w:hAnsi="Arial" w:cs="Arial"/>
      <w:sz w:val="20"/>
      <w:szCs w:val="20"/>
      <w:lang w:val="en-US" w:eastAsia="en-US"/>
    </w:rPr>
  </w:style>
  <w:style w:type="character" w:styleId="af8">
    <w:name w:val="Strong"/>
    <w:basedOn w:val="a0"/>
    <w:qFormat/>
    <w:rsid w:val="002922D8"/>
    <w:rPr>
      <w:b/>
      <w:bCs/>
    </w:rPr>
  </w:style>
  <w:style w:type="paragraph" w:customStyle="1" w:styleId="af9">
    <w:name w:val="Знак Знак Знак Знак Знак Знак"/>
    <w:basedOn w:val="a"/>
    <w:rsid w:val="00095E8E"/>
    <w:pPr>
      <w:spacing w:after="160" w:line="240" w:lineRule="exact"/>
    </w:pPr>
    <w:rPr>
      <w:rFonts w:ascii="Arial" w:hAnsi="Arial" w:cs="Arial"/>
      <w:sz w:val="20"/>
      <w:szCs w:val="20"/>
      <w:lang w:val="en-US" w:eastAsia="en-US"/>
    </w:rPr>
  </w:style>
  <w:style w:type="character" w:customStyle="1" w:styleId="22">
    <w:name w:val="Основной текст2"/>
    <w:rsid w:val="00CE0C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afa">
    <w:name w:val="Знак Знак"/>
    <w:basedOn w:val="a"/>
    <w:rsid w:val="009F2125"/>
    <w:pPr>
      <w:spacing w:after="160" w:line="240" w:lineRule="exact"/>
    </w:pPr>
    <w:rPr>
      <w:rFonts w:ascii="Arial" w:hAnsi="Arial" w:cs="Arial"/>
      <w:sz w:val="20"/>
      <w:szCs w:val="20"/>
      <w:lang w:val="en-US" w:eastAsia="en-US"/>
    </w:rPr>
  </w:style>
  <w:style w:type="paragraph" w:customStyle="1" w:styleId="afb">
    <w:name w:val="Знак Знак"/>
    <w:basedOn w:val="a"/>
    <w:rsid w:val="00824323"/>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2F787-633E-4267-B102-F3046AF5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6837</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Пользователь</cp:lastModifiedBy>
  <cp:revision>2</cp:revision>
  <cp:lastPrinted>2019-08-19T14:13:00Z</cp:lastPrinted>
  <dcterms:created xsi:type="dcterms:W3CDTF">2019-09-02T05:57:00Z</dcterms:created>
  <dcterms:modified xsi:type="dcterms:W3CDTF">2019-09-02T05:57:00Z</dcterms:modified>
</cp:coreProperties>
</file>