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80" w:rsidRDefault="00675F80" w:rsidP="00B76BD5">
      <w:pPr>
        <w:pStyle w:val="a3"/>
        <w:shd w:val="clear" w:color="auto" w:fill="FFFFFF"/>
        <w:spacing w:before="0" w:beforeAutospacing="0" w:after="150" w:afterAutospacing="0" w:line="432" w:lineRule="atLeast"/>
        <w:jc w:val="both"/>
        <w:rPr>
          <w:b/>
          <w:color w:val="262E35"/>
          <w:sz w:val="28"/>
          <w:szCs w:val="28"/>
        </w:rPr>
      </w:pPr>
      <w:r w:rsidRPr="00FA4D8E">
        <w:rPr>
          <w:b/>
          <w:color w:val="262E35"/>
          <w:sz w:val="28"/>
          <w:szCs w:val="28"/>
        </w:rPr>
        <w:t xml:space="preserve">Насилие над пожилыми людьми. </w:t>
      </w:r>
      <w:r w:rsidR="00FA4D8E" w:rsidRPr="00FA4D8E">
        <w:rPr>
          <w:b/>
          <w:color w:val="262E35"/>
          <w:sz w:val="28"/>
          <w:szCs w:val="28"/>
        </w:rPr>
        <w:t>Есть ли выход?</w:t>
      </w:r>
    </w:p>
    <w:p w:rsidR="00B54629" w:rsidRDefault="00B54629" w:rsidP="009C08E2">
      <w:pPr>
        <w:shd w:val="clear" w:color="auto" w:fill="FFFFFF"/>
        <w:spacing w:after="0" w:line="240" w:lineRule="auto"/>
        <w:ind w:firstLine="567"/>
        <w:jc w:val="both"/>
        <w:rPr>
          <w:color w:val="262E35"/>
          <w:sz w:val="28"/>
          <w:szCs w:val="28"/>
        </w:rPr>
      </w:pPr>
    </w:p>
    <w:p w:rsidR="00FA4D8E" w:rsidRPr="00FA4D8E" w:rsidRDefault="009C08E2" w:rsidP="009C08E2">
      <w:pPr>
        <w:shd w:val="clear" w:color="auto" w:fill="FFFFFF"/>
        <w:spacing w:after="0" w:line="240" w:lineRule="auto"/>
        <w:ind w:firstLine="567"/>
        <w:jc w:val="both"/>
        <w:rPr>
          <w:b/>
          <w:color w:val="262E35"/>
          <w:sz w:val="28"/>
          <w:szCs w:val="28"/>
        </w:rPr>
      </w:pPr>
      <w:r>
        <w:rPr>
          <w:color w:val="262E35"/>
          <w:sz w:val="28"/>
          <w:szCs w:val="28"/>
        </w:rPr>
        <w:tab/>
      </w:r>
      <w:r w:rsidRPr="00FA4D8E">
        <w:rPr>
          <w:rFonts w:ascii="Times New Roman" w:hAnsi="Times New Roman" w:cs="Times New Roman"/>
          <w:b/>
          <w:color w:val="262E35"/>
          <w:sz w:val="28"/>
          <w:szCs w:val="28"/>
        </w:rPr>
        <w:t>С 22.04.2019 по 26.04.2019 на территории Республики Беларусь проходит профилактическая акция «Дом без насилия».</w:t>
      </w:r>
      <w:r w:rsidRPr="00FA4D8E">
        <w:rPr>
          <w:b/>
          <w:color w:val="262E35"/>
          <w:sz w:val="28"/>
          <w:szCs w:val="28"/>
        </w:rPr>
        <w:t xml:space="preserve"> </w:t>
      </w:r>
    </w:p>
    <w:p w:rsidR="009C08E2" w:rsidRPr="009975E6" w:rsidRDefault="009C08E2" w:rsidP="009C08E2">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9975E6">
        <w:rPr>
          <w:rFonts w:ascii="Times New Roman" w:eastAsia="Times New Roman" w:hAnsi="Times New Roman" w:cs="Times New Roman"/>
          <w:color w:val="262E35"/>
          <w:sz w:val="28"/>
          <w:szCs w:val="28"/>
          <w:lang w:eastAsia="ru-RU"/>
        </w:rPr>
        <w:t>Все привыкли считать основными жертвами насилия в семье женщин и детей. О такой категории жертв семейного насилия</w:t>
      </w:r>
      <w:r w:rsidR="00FA4D8E">
        <w:rPr>
          <w:rFonts w:ascii="Times New Roman" w:eastAsia="Times New Roman" w:hAnsi="Times New Roman" w:cs="Times New Roman"/>
          <w:color w:val="262E35"/>
          <w:sz w:val="28"/>
          <w:szCs w:val="28"/>
          <w:lang w:eastAsia="ru-RU"/>
        </w:rPr>
        <w:t xml:space="preserve">, </w:t>
      </w:r>
      <w:r w:rsidRPr="009975E6">
        <w:rPr>
          <w:rFonts w:ascii="Times New Roman" w:eastAsia="Times New Roman" w:hAnsi="Times New Roman" w:cs="Times New Roman"/>
          <w:color w:val="262E35"/>
          <w:sz w:val="28"/>
          <w:szCs w:val="28"/>
          <w:lang w:eastAsia="ru-RU"/>
        </w:rPr>
        <w:t xml:space="preserve"> как старики говорится очень мало. Тем не менее, такая форма насилия как насилие взрослых детей над пожилыми родителями широко распространена. Особенно уязвимыми считаются нуждающиеся в уходе или проживающие в изоляции пожилые люди.</w:t>
      </w:r>
      <w:r>
        <w:rPr>
          <w:rFonts w:ascii="Times New Roman" w:eastAsia="Times New Roman" w:hAnsi="Times New Roman" w:cs="Times New Roman"/>
          <w:color w:val="262E35"/>
          <w:sz w:val="28"/>
          <w:szCs w:val="28"/>
          <w:lang w:eastAsia="ru-RU"/>
        </w:rPr>
        <w:t xml:space="preserve"> </w:t>
      </w:r>
      <w:r w:rsidRPr="009975E6">
        <w:rPr>
          <w:rFonts w:ascii="Times New Roman" w:eastAsia="Times New Roman" w:hAnsi="Times New Roman" w:cs="Times New Roman"/>
          <w:color w:val="333333"/>
          <w:sz w:val="28"/>
          <w:szCs w:val="28"/>
          <w:lang w:eastAsia="ru-RU"/>
        </w:rPr>
        <w:t>Жестокое обращение с пожилыми людьми выражается в форме преднамеренного причинения пожилому лицу физической и психологической боли, страданий, необоснованного ограничения или полного лишения свободы действий, отсутствия необходимого ухода и лечения, заботы, которые бы поддерживали его физическое и душевное здоровье.</w:t>
      </w:r>
    </w:p>
    <w:p w:rsidR="009C08E2" w:rsidRDefault="009C08E2" w:rsidP="009C08E2">
      <w:pPr>
        <w:spacing w:after="0" w:line="240" w:lineRule="auto"/>
        <w:ind w:firstLine="567"/>
        <w:jc w:val="both"/>
        <w:rPr>
          <w:color w:val="262E35"/>
          <w:sz w:val="28"/>
          <w:szCs w:val="28"/>
        </w:rPr>
      </w:pPr>
      <w:r w:rsidRPr="009975E6">
        <w:rPr>
          <w:rFonts w:ascii="Times New Roman" w:eastAsia="Times New Roman" w:hAnsi="Times New Roman" w:cs="Times New Roman"/>
          <w:color w:val="333333"/>
          <w:sz w:val="28"/>
          <w:szCs w:val="28"/>
          <w:lang w:eastAsia="ru-RU"/>
        </w:rPr>
        <w:t>Как правило, насилие чаще всего осуществляется со стороны близких родственников, которые в течение долгого времени опекают пожилого человека и с их стороны может прослеживаться агрессивность.</w:t>
      </w:r>
      <w:r>
        <w:rPr>
          <w:rFonts w:ascii="Times New Roman" w:eastAsia="Times New Roman" w:hAnsi="Times New Roman" w:cs="Times New Roman"/>
          <w:color w:val="333333"/>
          <w:sz w:val="28"/>
          <w:szCs w:val="28"/>
          <w:lang w:eastAsia="ru-RU"/>
        </w:rPr>
        <w:t xml:space="preserve"> </w:t>
      </w:r>
    </w:p>
    <w:p w:rsidR="009C08E2" w:rsidRDefault="009C08E2" w:rsidP="009C08E2">
      <w:pPr>
        <w:shd w:val="clear" w:color="auto" w:fill="FFFFFF"/>
        <w:spacing w:after="0" w:line="240" w:lineRule="auto"/>
        <w:jc w:val="both"/>
        <w:rPr>
          <w:rFonts w:ascii="Times New Roman" w:eastAsia="Times New Roman" w:hAnsi="Times New Roman" w:cs="Times New Roman"/>
          <w:color w:val="262E35"/>
          <w:sz w:val="28"/>
          <w:szCs w:val="28"/>
          <w:lang w:eastAsia="ru-RU"/>
        </w:rPr>
      </w:pPr>
      <w:r>
        <w:rPr>
          <w:rFonts w:ascii="Arial" w:eastAsia="Times New Roman" w:hAnsi="Arial" w:cs="Arial"/>
          <w:b/>
          <w:bCs/>
          <w:color w:val="262E35"/>
          <w:sz w:val="24"/>
          <w:szCs w:val="24"/>
          <w:lang w:eastAsia="ru-RU"/>
        </w:rPr>
        <w:tab/>
      </w:r>
      <w:r w:rsidR="00675F80" w:rsidRPr="00FA4D8E">
        <w:rPr>
          <w:rFonts w:ascii="Times New Roman" w:eastAsia="Times New Roman" w:hAnsi="Times New Roman" w:cs="Times New Roman"/>
          <w:bCs/>
          <w:color w:val="262E35"/>
          <w:sz w:val="28"/>
          <w:szCs w:val="28"/>
          <w:lang w:eastAsia="ru-RU"/>
        </w:rPr>
        <w:t>Пожилые люди — сложная категория жертв домашнего насилия, так как за помощью из них обращаются единицы.</w:t>
      </w:r>
      <w:r w:rsidR="00675F80" w:rsidRPr="009C08E2">
        <w:rPr>
          <w:rFonts w:ascii="Times New Roman" w:eastAsia="Times New Roman" w:hAnsi="Times New Roman" w:cs="Times New Roman"/>
          <w:b/>
          <w:bCs/>
          <w:color w:val="262E35"/>
          <w:sz w:val="28"/>
          <w:szCs w:val="28"/>
          <w:lang w:eastAsia="ru-RU"/>
        </w:rPr>
        <w:t> </w:t>
      </w:r>
      <w:r w:rsidR="00675F80" w:rsidRPr="00B76BD5">
        <w:rPr>
          <w:rFonts w:ascii="Times New Roman" w:eastAsia="Times New Roman" w:hAnsi="Times New Roman" w:cs="Times New Roman"/>
          <w:color w:val="262E35"/>
          <w:sz w:val="28"/>
          <w:szCs w:val="28"/>
          <w:lang w:eastAsia="ru-RU"/>
        </w:rPr>
        <w:t> Родители не винят своих детей, жалеют их, не хотят причинить им вред. Очень часто люди не идентифицируют то, что с ними происходит, с насилием.</w:t>
      </w:r>
      <w:r w:rsidRPr="009C08E2">
        <w:rPr>
          <w:rFonts w:ascii="Times New Roman" w:eastAsia="Times New Roman" w:hAnsi="Times New Roman" w:cs="Times New Roman"/>
          <w:color w:val="262E35"/>
          <w:sz w:val="28"/>
          <w:szCs w:val="28"/>
          <w:lang w:eastAsia="ru-RU"/>
        </w:rPr>
        <w:t xml:space="preserve"> </w:t>
      </w:r>
      <w:r w:rsidRPr="00B76BD5">
        <w:rPr>
          <w:rFonts w:ascii="Times New Roman" w:eastAsia="Times New Roman" w:hAnsi="Times New Roman" w:cs="Times New Roman"/>
          <w:color w:val="262E35"/>
          <w:sz w:val="28"/>
          <w:szCs w:val="28"/>
          <w:lang w:eastAsia="ru-RU"/>
        </w:rPr>
        <w:t>Пожилые люди физически слабее и уязвимее, даже относительно небольшая травма может повлечь за собой серьезные, неизлечимые последствия. Многие пожилые живут на ограниченные доходы, так что потеря даже небольшой суммы денег важна для них. Они могут быть изолированы, одиноки или страдать от болезней. </w:t>
      </w:r>
    </w:p>
    <w:p w:rsidR="00B76BD5" w:rsidRDefault="00675F80" w:rsidP="00B76BD5">
      <w:pPr>
        <w:pStyle w:val="a3"/>
        <w:shd w:val="clear" w:color="auto" w:fill="FFFFFF"/>
        <w:spacing w:before="0" w:beforeAutospacing="0" w:after="150" w:afterAutospacing="0" w:line="432" w:lineRule="atLeast"/>
        <w:jc w:val="both"/>
        <w:rPr>
          <w:color w:val="262E35"/>
          <w:sz w:val="28"/>
          <w:szCs w:val="28"/>
        </w:rPr>
      </w:pPr>
      <w:r>
        <w:rPr>
          <w:rFonts w:ascii="Arial" w:hAnsi="Arial" w:cs="Arial"/>
          <w:color w:val="262E35"/>
        </w:rPr>
        <w:tab/>
      </w:r>
      <w:r w:rsidR="00B76BD5" w:rsidRPr="00FA4D8E">
        <w:rPr>
          <w:color w:val="262E35"/>
          <w:sz w:val="28"/>
          <w:szCs w:val="28"/>
        </w:rPr>
        <w:t>Статья 25 Конституции Республики Беларусь закрепляет, что никто не должен подвергаться пыткам, жестокому, бесчеловечному или унижающему его достоинство обращению либо наказанию.</w:t>
      </w:r>
    </w:p>
    <w:p w:rsidR="00B76BD5" w:rsidRPr="009975E6" w:rsidRDefault="00FA4D8E" w:rsidP="00FA4D8E">
      <w:pPr>
        <w:pStyle w:val="a3"/>
        <w:shd w:val="clear" w:color="auto" w:fill="FFFFFF"/>
        <w:spacing w:before="0" w:beforeAutospacing="0" w:after="150" w:afterAutospacing="0" w:line="432" w:lineRule="atLeast"/>
        <w:jc w:val="both"/>
        <w:rPr>
          <w:color w:val="333333"/>
          <w:sz w:val="28"/>
          <w:szCs w:val="28"/>
        </w:rPr>
      </w:pPr>
      <w:r>
        <w:rPr>
          <w:color w:val="262E35"/>
          <w:sz w:val="28"/>
          <w:szCs w:val="28"/>
        </w:rPr>
        <w:tab/>
        <w:t>Какой же выход из сложившейся сложной ситуации? Несколько советов пожилым людям, попавшим в такую ситуацию?</w:t>
      </w:r>
    </w:p>
    <w:p w:rsidR="00B76BD5" w:rsidRPr="009975E6" w:rsidRDefault="00FA4D8E"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t>1.</w:t>
      </w:r>
      <w:r w:rsidR="00B76BD5" w:rsidRPr="009975E6">
        <w:rPr>
          <w:rFonts w:ascii="Times New Roman" w:eastAsia="Times New Roman" w:hAnsi="Times New Roman"/>
          <w:color w:val="333333"/>
          <w:sz w:val="28"/>
          <w:szCs w:val="28"/>
          <w:lang w:eastAsia="ru-RU"/>
        </w:rPr>
        <w:t>Поделитесь своей проблемой, это не сделает ситуацию хуже. Окружающие действительно могут помочь, их поддержка Вам необходима. Если Вам очень сложно «вынести сор из избы», обратитесь к психологу, социальному работнику в центр социального обслуживания населения.</w:t>
      </w:r>
    </w:p>
    <w:p w:rsidR="00B76BD5" w:rsidRPr="009975E6" w:rsidRDefault="00FA4D8E"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t>2.</w:t>
      </w:r>
      <w:r w:rsidR="00B76BD5" w:rsidRPr="009975E6">
        <w:rPr>
          <w:rFonts w:ascii="Times New Roman" w:eastAsia="Times New Roman" w:hAnsi="Times New Roman"/>
          <w:color w:val="333333"/>
          <w:sz w:val="28"/>
          <w:szCs w:val="28"/>
          <w:lang w:eastAsia="ru-RU"/>
        </w:rPr>
        <w:t>Предпримите решительные меры: обратитесь в суд; если есть возможность</w:t>
      </w:r>
      <w:r w:rsidR="00B76BD5">
        <w:rPr>
          <w:rFonts w:ascii="Times New Roman" w:eastAsia="Times New Roman" w:hAnsi="Times New Roman"/>
          <w:color w:val="333333"/>
          <w:sz w:val="28"/>
          <w:szCs w:val="28"/>
          <w:lang w:eastAsia="ru-RU"/>
        </w:rPr>
        <w:t>,</w:t>
      </w:r>
      <w:r w:rsidR="00B76BD5" w:rsidRPr="009975E6">
        <w:rPr>
          <w:rFonts w:ascii="Times New Roman" w:eastAsia="Times New Roman" w:hAnsi="Times New Roman"/>
          <w:color w:val="333333"/>
          <w:sz w:val="28"/>
          <w:szCs w:val="28"/>
          <w:lang w:eastAsia="ru-RU"/>
        </w:rPr>
        <w:t xml:space="preserve"> переезжайте на другую квартиру или в другой город. Держите в секрете то, что задумали. Меняйте свою жизнь к лучшему!</w:t>
      </w:r>
    </w:p>
    <w:p w:rsidR="00B76BD5" w:rsidRPr="009975E6" w:rsidRDefault="00FA4D8E"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t>3.</w:t>
      </w:r>
      <w:r w:rsidR="00B76BD5" w:rsidRPr="009975E6">
        <w:rPr>
          <w:rFonts w:ascii="Times New Roman" w:eastAsia="Times New Roman" w:hAnsi="Times New Roman"/>
          <w:color w:val="333333"/>
          <w:sz w:val="28"/>
          <w:szCs w:val="28"/>
          <w:lang w:eastAsia="ru-RU"/>
        </w:rPr>
        <w:t>Управляйте своей судьбой. Вы не должны жить или мириться с человеком, который причиняет Вам вред - моральный или физический.</w:t>
      </w:r>
    </w:p>
    <w:p w:rsidR="00B76BD5" w:rsidRPr="009975E6" w:rsidRDefault="00FA4D8E"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lastRenderedPageBreak/>
        <w:tab/>
        <w:t>4.</w:t>
      </w:r>
      <w:r w:rsidR="00B76BD5" w:rsidRPr="009975E6">
        <w:rPr>
          <w:rFonts w:ascii="Times New Roman" w:eastAsia="Times New Roman" w:hAnsi="Times New Roman"/>
          <w:color w:val="333333"/>
          <w:sz w:val="28"/>
          <w:szCs w:val="28"/>
          <w:lang w:eastAsia="ru-RU"/>
        </w:rPr>
        <w:t>Не идите на компромиссы, не доверяйте лживым обещаниям. Если Вы периодически подвергались насилию, то вероятность, что оно повторится даже после примирения, равна 96%.</w:t>
      </w:r>
    </w:p>
    <w:p w:rsidR="00B76BD5" w:rsidRDefault="00FA4D8E"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ab/>
        <w:t>5.</w:t>
      </w:r>
      <w:r w:rsidR="00B76BD5" w:rsidRPr="009975E6">
        <w:rPr>
          <w:rFonts w:ascii="Times New Roman" w:eastAsia="Times New Roman" w:hAnsi="Times New Roman"/>
          <w:color w:val="333333"/>
          <w:sz w:val="28"/>
          <w:szCs w:val="28"/>
          <w:lang w:eastAsia="ru-RU"/>
        </w:rPr>
        <w:t>Общайтесь, не замыкайтесь в себе, одиночество Вам не друг. Психологи отмечают повышенное стремление у человека, подвергшегося насилию, побыть в одиночестве. Общайтесь, для Вас это один из видов решения проблемы и психотерапии.</w:t>
      </w:r>
    </w:p>
    <w:p w:rsidR="00FA4D8E" w:rsidRPr="009975E6" w:rsidRDefault="00FA4D8E" w:rsidP="00B76BD5">
      <w:pPr>
        <w:spacing w:after="0" w:line="240" w:lineRule="auto"/>
        <w:jc w:val="both"/>
        <w:rPr>
          <w:rFonts w:ascii="Times New Roman" w:eastAsia="Times New Roman" w:hAnsi="Times New Roman"/>
          <w:color w:val="333333"/>
          <w:sz w:val="28"/>
          <w:szCs w:val="28"/>
          <w:lang w:eastAsia="ru-RU"/>
        </w:rPr>
      </w:pPr>
    </w:p>
    <w:p w:rsidR="00B76BD5" w:rsidRDefault="00B76BD5" w:rsidP="00B76BD5">
      <w:pPr>
        <w:spacing w:after="0" w:line="240" w:lineRule="auto"/>
        <w:jc w:val="both"/>
        <w:rPr>
          <w:rFonts w:ascii="Times New Roman" w:eastAsia="Times New Roman" w:hAnsi="Times New Roman"/>
          <w:b/>
          <w:bCs/>
          <w:color w:val="333333"/>
          <w:sz w:val="28"/>
          <w:szCs w:val="28"/>
          <w:lang w:eastAsia="ru-RU"/>
        </w:rPr>
      </w:pPr>
      <w:r w:rsidRPr="00786CD5">
        <w:rPr>
          <w:rFonts w:ascii="Times New Roman" w:eastAsia="Times New Roman" w:hAnsi="Times New Roman"/>
          <w:b/>
          <w:bCs/>
          <w:color w:val="333333"/>
          <w:sz w:val="28"/>
          <w:szCs w:val="28"/>
          <w:lang w:eastAsia="ru-RU"/>
        </w:rPr>
        <w:t>Пострадавший от насилия имеет право:</w:t>
      </w:r>
    </w:p>
    <w:p w:rsidR="00B76BD5" w:rsidRDefault="00B76BD5"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b/>
          <w:bCs/>
          <w:color w:val="333333"/>
          <w:sz w:val="28"/>
          <w:szCs w:val="28"/>
          <w:lang w:eastAsia="ru-RU"/>
        </w:rPr>
        <w:t xml:space="preserve">- </w:t>
      </w:r>
      <w:r w:rsidRPr="009975E6">
        <w:rPr>
          <w:rFonts w:ascii="Times New Roman" w:eastAsia="Times New Roman" w:hAnsi="Times New Roman"/>
          <w:color w:val="333333"/>
          <w:sz w:val="28"/>
          <w:szCs w:val="28"/>
          <w:lang w:eastAsia="ru-RU"/>
        </w:rPr>
        <w:t>на подачу заявления в органы внутренних дел, либо в прокуратуру;</w:t>
      </w:r>
    </w:p>
    <w:p w:rsidR="00B76BD5" w:rsidRDefault="00B76BD5"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9975E6">
        <w:rPr>
          <w:rFonts w:ascii="Times New Roman" w:eastAsia="Times New Roman" w:hAnsi="Times New Roman"/>
          <w:color w:val="333333"/>
          <w:sz w:val="28"/>
          <w:szCs w:val="28"/>
          <w:lang w:eastAsia="ru-RU"/>
        </w:rPr>
        <w:t>на транспортировку в медицинское учреждение и оказание первичной медицинской помощи;</w:t>
      </w:r>
    </w:p>
    <w:p w:rsidR="00B76BD5" w:rsidRDefault="00B76BD5" w:rsidP="00B76BD5">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Pr="009975E6">
        <w:rPr>
          <w:rFonts w:ascii="Times New Roman" w:eastAsia="Times New Roman" w:hAnsi="Times New Roman"/>
          <w:color w:val="333333"/>
          <w:sz w:val="28"/>
          <w:szCs w:val="28"/>
          <w:lang w:eastAsia="ru-RU"/>
        </w:rPr>
        <w:t>на помещение в безопасное место либо в «кризисную комнату».</w:t>
      </w:r>
    </w:p>
    <w:p w:rsidR="00FA4D8E" w:rsidRDefault="00FA4D8E" w:rsidP="00B76BD5">
      <w:pPr>
        <w:spacing w:after="0" w:line="240" w:lineRule="auto"/>
        <w:jc w:val="both"/>
        <w:rPr>
          <w:rFonts w:ascii="Times New Roman" w:eastAsia="Times New Roman" w:hAnsi="Times New Roman"/>
          <w:color w:val="333333"/>
          <w:sz w:val="28"/>
          <w:szCs w:val="28"/>
          <w:lang w:eastAsia="ru-RU"/>
        </w:rPr>
      </w:pPr>
    </w:p>
    <w:sectPr w:rsidR="00FA4D8E" w:rsidSect="00EF7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F6880"/>
    <w:multiLevelType w:val="multilevel"/>
    <w:tmpl w:val="4128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4404F"/>
    <w:rsid w:val="000419F8"/>
    <w:rsid w:val="00437F21"/>
    <w:rsid w:val="00675F80"/>
    <w:rsid w:val="009C08E2"/>
    <w:rsid w:val="00B54629"/>
    <w:rsid w:val="00B76BD5"/>
    <w:rsid w:val="00C01133"/>
    <w:rsid w:val="00E4404F"/>
    <w:rsid w:val="00EE4C80"/>
    <w:rsid w:val="00EF7554"/>
    <w:rsid w:val="00FA4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54"/>
  </w:style>
  <w:style w:type="paragraph" w:styleId="2">
    <w:name w:val="heading 2"/>
    <w:basedOn w:val="a"/>
    <w:link w:val="20"/>
    <w:uiPriority w:val="9"/>
    <w:qFormat/>
    <w:rsid w:val="00B76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6BD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7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6BD5"/>
    <w:rPr>
      <w:i/>
      <w:iCs/>
    </w:rPr>
  </w:style>
  <w:style w:type="character" w:styleId="a5">
    <w:name w:val="Strong"/>
    <w:basedOn w:val="a0"/>
    <w:uiPriority w:val="22"/>
    <w:qFormat/>
    <w:rsid w:val="00B76BD5"/>
    <w:rPr>
      <w:b/>
      <w:bCs/>
    </w:rPr>
  </w:style>
</w:styles>
</file>

<file path=word/webSettings.xml><?xml version="1.0" encoding="utf-8"?>
<w:webSettings xmlns:r="http://schemas.openxmlformats.org/officeDocument/2006/relationships" xmlns:w="http://schemas.openxmlformats.org/wordprocessingml/2006/main">
  <w:divs>
    <w:div w:id="770472437">
      <w:bodyDiv w:val="1"/>
      <w:marLeft w:val="0"/>
      <w:marRight w:val="0"/>
      <w:marTop w:val="0"/>
      <w:marBottom w:val="0"/>
      <w:divBdr>
        <w:top w:val="none" w:sz="0" w:space="0" w:color="auto"/>
        <w:left w:val="none" w:sz="0" w:space="0" w:color="auto"/>
        <w:bottom w:val="none" w:sz="0" w:space="0" w:color="auto"/>
        <w:right w:val="none" w:sz="0" w:space="0" w:color="auto"/>
      </w:divBdr>
    </w:div>
    <w:div w:id="811799643">
      <w:bodyDiv w:val="1"/>
      <w:marLeft w:val="0"/>
      <w:marRight w:val="0"/>
      <w:marTop w:val="0"/>
      <w:marBottom w:val="0"/>
      <w:divBdr>
        <w:top w:val="none" w:sz="0" w:space="0" w:color="auto"/>
        <w:left w:val="none" w:sz="0" w:space="0" w:color="auto"/>
        <w:bottom w:val="none" w:sz="0" w:space="0" w:color="auto"/>
        <w:right w:val="none" w:sz="0" w:space="0" w:color="auto"/>
      </w:divBdr>
      <w:divsChild>
        <w:div w:id="1043016858">
          <w:marLeft w:val="0"/>
          <w:marRight w:val="0"/>
          <w:marTop w:val="0"/>
          <w:marBottom w:val="0"/>
          <w:divBdr>
            <w:top w:val="none" w:sz="0" w:space="0" w:color="auto"/>
            <w:left w:val="none" w:sz="0" w:space="0" w:color="auto"/>
            <w:bottom w:val="none" w:sz="0" w:space="0" w:color="auto"/>
            <w:right w:val="none" w:sz="0" w:space="0" w:color="auto"/>
          </w:divBdr>
        </w:div>
      </w:divsChild>
    </w:div>
    <w:div w:id="1097561852">
      <w:bodyDiv w:val="1"/>
      <w:marLeft w:val="0"/>
      <w:marRight w:val="0"/>
      <w:marTop w:val="0"/>
      <w:marBottom w:val="0"/>
      <w:divBdr>
        <w:top w:val="none" w:sz="0" w:space="0" w:color="auto"/>
        <w:left w:val="none" w:sz="0" w:space="0" w:color="auto"/>
        <w:bottom w:val="none" w:sz="0" w:space="0" w:color="auto"/>
        <w:right w:val="none" w:sz="0" w:space="0" w:color="auto"/>
      </w:divBdr>
      <w:divsChild>
        <w:div w:id="150484914">
          <w:marLeft w:val="0"/>
          <w:marRight w:val="0"/>
          <w:marTop w:val="0"/>
          <w:marBottom w:val="0"/>
          <w:divBdr>
            <w:top w:val="none" w:sz="0" w:space="0" w:color="auto"/>
            <w:left w:val="none" w:sz="0" w:space="0" w:color="auto"/>
            <w:bottom w:val="none" w:sz="0" w:space="0" w:color="auto"/>
            <w:right w:val="none" w:sz="0" w:space="0" w:color="auto"/>
          </w:divBdr>
        </w:div>
      </w:divsChild>
    </w:div>
    <w:div w:id="1416510528">
      <w:bodyDiv w:val="1"/>
      <w:marLeft w:val="0"/>
      <w:marRight w:val="0"/>
      <w:marTop w:val="0"/>
      <w:marBottom w:val="0"/>
      <w:divBdr>
        <w:top w:val="none" w:sz="0" w:space="0" w:color="auto"/>
        <w:left w:val="none" w:sz="0" w:space="0" w:color="auto"/>
        <w:bottom w:val="none" w:sz="0" w:space="0" w:color="auto"/>
        <w:right w:val="none" w:sz="0" w:space="0" w:color="auto"/>
      </w:divBdr>
    </w:div>
    <w:div w:id="1762798948">
      <w:bodyDiv w:val="1"/>
      <w:marLeft w:val="0"/>
      <w:marRight w:val="0"/>
      <w:marTop w:val="0"/>
      <w:marBottom w:val="0"/>
      <w:divBdr>
        <w:top w:val="none" w:sz="0" w:space="0" w:color="auto"/>
        <w:left w:val="none" w:sz="0" w:space="0" w:color="auto"/>
        <w:bottom w:val="none" w:sz="0" w:space="0" w:color="auto"/>
        <w:right w:val="none" w:sz="0" w:space="0" w:color="auto"/>
      </w:divBdr>
      <w:divsChild>
        <w:div w:id="186590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2019-04-24T08:22:00Z</cp:lastPrinted>
  <dcterms:created xsi:type="dcterms:W3CDTF">2019-04-26T11:40:00Z</dcterms:created>
  <dcterms:modified xsi:type="dcterms:W3CDTF">2019-04-26T11:40:00Z</dcterms:modified>
</cp:coreProperties>
</file>